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B39" w:rsidRPr="008B6284" w:rsidRDefault="00603B39" w:rsidP="00603B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3E042D"/>
          <w:sz w:val="32"/>
          <w:szCs w:val="32"/>
          <w:lang w:eastAsia="en-GB"/>
        </w:rPr>
      </w:pPr>
      <w:bookmarkStart w:id="0" w:name="_GoBack"/>
      <w:bookmarkEnd w:id="0"/>
      <w:r w:rsidRPr="008B6284">
        <w:rPr>
          <w:rFonts w:eastAsia="Times New Roman" w:cs="Courier New"/>
          <w:b/>
          <w:color w:val="3E042D"/>
          <w:sz w:val="32"/>
          <w:szCs w:val="32"/>
          <w:lang w:val="en" w:eastAsia="en-GB"/>
        </w:rPr>
        <w:t xml:space="preserve">Please note: - important that you read the following to </w:t>
      </w:r>
      <w:proofErr w:type="spellStart"/>
      <w:r w:rsidRPr="008B6284">
        <w:rPr>
          <w:rFonts w:eastAsia="Times New Roman" w:cs="Courier New"/>
          <w:b/>
          <w:color w:val="3E042D"/>
          <w:sz w:val="32"/>
          <w:szCs w:val="32"/>
          <w:lang w:val="en" w:eastAsia="en-GB"/>
        </w:rPr>
        <w:t>familiarise</w:t>
      </w:r>
      <w:proofErr w:type="spellEnd"/>
      <w:r w:rsidRPr="008B6284">
        <w:rPr>
          <w:rFonts w:eastAsia="Times New Roman" w:cs="Courier New"/>
          <w:b/>
          <w:color w:val="3E042D"/>
          <w:sz w:val="32"/>
          <w:szCs w:val="32"/>
          <w:lang w:val="en" w:eastAsia="en-GB"/>
        </w:rPr>
        <w:t xml:space="preserve"> yourself with the process that needs to be completed if applying for the property.</w:t>
      </w:r>
    </w:p>
    <w:p w:rsidR="00603B39" w:rsidRDefault="00603B39" w:rsidP="00603B39">
      <w:pPr>
        <w:rPr>
          <w:color w:val="2B3040"/>
          <w:shd w:val="clear" w:color="auto" w:fill="FFFFFF"/>
        </w:rPr>
      </w:pPr>
    </w:p>
    <w:p w:rsidR="00603B39" w:rsidRDefault="00603B39" w:rsidP="00603B39">
      <w:pPr>
        <w:rPr>
          <w:color w:val="2B3040"/>
          <w:shd w:val="clear" w:color="auto" w:fill="FFFFFF"/>
        </w:rPr>
      </w:pPr>
      <w:r w:rsidRPr="00F61892">
        <w:rPr>
          <w:color w:val="2B3040"/>
          <w:shd w:val="clear" w:color="auto" w:fill="FFFFFF"/>
        </w:rPr>
        <w:t xml:space="preserve">Once registered and when you declare an interest for a property, the shortlist will be created </w:t>
      </w:r>
      <w:r>
        <w:rPr>
          <w:color w:val="2B3040"/>
          <w:shd w:val="clear" w:color="auto" w:fill="FFFFFF"/>
        </w:rPr>
        <w:t xml:space="preserve">taking the following into </w:t>
      </w:r>
      <w:proofErr w:type="gramStart"/>
      <w:r>
        <w:rPr>
          <w:color w:val="2B3040"/>
          <w:shd w:val="clear" w:color="auto" w:fill="FFFFFF"/>
        </w:rPr>
        <w:t>consideration :</w:t>
      </w:r>
      <w:proofErr w:type="gramEnd"/>
      <w:r>
        <w:rPr>
          <w:color w:val="2B3040"/>
          <w:shd w:val="clear" w:color="auto" w:fill="FFFFFF"/>
        </w:rPr>
        <w:t xml:space="preserve">- </w:t>
      </w:r>
    </w:p>
    <w:p w:rsidR="00603B39" w:rsidRDefault="00603B39" w:rsidP="00603B39">
      <w:pPr>
        <w:pStyle w:val="ListParagraph"/>
        <w:numPr>
          <w:ilvl w:val="0"/>
          <w:numId w:val="1"/>
        </w:numPr>
        <w:rPr>
          <w:color w:val="2B3040"/>
          <w:shd w:val="clear" w:color="auto" w:fill="FFFFFF"/>
        </w:rPr>
      </w:pPr>
      <w:r>
        <w:rPr>
          <w:color w:val="2B3040"/>
          <w:shd w:val="clear" w:color="auto" w:fill="FFFFFF"/>
        </w:rPr>
        <w:t>Tai Teg registration date;</w:t>
      </w:r>
    </w:p>
    <w:p w:rsidR="00603B39" w:rsidRDefault="00603B39" w:rsidP="00603B39">
      <w:pPr>
        <w:pStyle w:val="ListParagraph"/>
        <w:numPr>
          <w:ilvl w:val="0"/>
          <w:numId w:val="1"/>
        </w:numPr>
        <w:rPr>
          <w:color w:val="2B3040"/>
          <w:shd w:val="clear" w:color="auto" w:fill="FFFFFF"/>
        </w:rPr>
      </w:pPr>
      <w:r>
        <w:rPr>
          <w:color w:val="2B3040"/>
          <w:shd w:val="clear" w:color="auto" w:fill="FFFFFF"/>
        </w:rPr>
        <w:t>Your c</w:t>
      </w:r>
      <w:r w:rsidRPr="00F96B60">
        <w:rPr>
          <w:color w:val="2B3040"/>
          <w:shd w:val="clear" w:color="auto" w:fill="FFFFFF"/>
        </w:rPr>
        <w:t>urrent housing situation</w:t>
      </w:r>
      <w:r>
        <w:rPr>
          <w:color w:val="2B3040"/>
          <w:shd w:val="clear" w:color="auto" w:fill="FFFFFF"/>
        </w:rPr>
        <w:t>;</w:t>
      </w:r>
    </w:p>
    <w:p w:rsidR="00603B39" w:rsidRDefault="00603B39" w:rsidP="00603B39">
      <w:pPr>
        <w:pStyle w:val="ListParagraph"/>
        <w:numPr>
          <w:ilvl w:val="0"/>
          <w:numId w:val="1"/>
        </w:numPr>
        <w:rPr>
          <w:color w:val="2B3040"/>
          <w:shd w:val="clear" w:color="auto" w:fill="FFFFFF"/>
        </w:rPr>
      </w:pPr>
      <w:r>
        <w:rPr>
          <w:color w:val="2B3040"/>
          <w:shd w:val="clear" w:color="auto" w:fill="FFFFFF"/>
        </w:rPr>
        <w:t xml:space="preserve">Your </w:t>
      </w:r>
      <w:r w:rsidRPr="00F96B60">
        <w:rPr>
          <w:color w:val="2B3040"/>
          <w:shd w:val="clear" w:color="auto" w:fill="FFFFFF"/>
        </w:rPr>
        <w:t xml:space="preserve">local connection </w:t>
      </w:r>
      <w:r>
        <w:rPr>
          <w:color w:val="2B3040"/>
          <w:shd w:val="clear" w:color="auto" w:fill="FFFFFF"/>
        </w:rPr>
        <w:t>to the area;</w:t>
      </w:r>
    </w:p>
    <w:p w:rsidR="00603B39" w:rsidRPr="00F96B60" w:rsidRDefault="00603B39" w:rsidP="00603B39">
      <w:pPr>
        <w:pStyle w:val="ListParagraph"/>
        <w:numPr>
          <w:ilvl w:val="0"/>
          <w:numId w:val="1"/>
        </w:numPr>
        <w:rPr>
          <w:color w:val="2B3040"/>
          <w:shd w:val="clear" w:color="auto" w:fill="FFFFFF"/>
        </w:rPr>
      </w:pPr>
      <w:r>
        <w:rPr>
          <w:color w:val="2B3040"/>
          <w:shd w:val="clear" w:color="auto" w:fill="FFFFFF"/>
        </w:rPr>
        <w:t>Your household requirements i.e. single person 1 / 2 bed property.</w:t>
      </w:r>
    </w:p>
    <w:p w:rsidR="00603B39" w:rsidRDefault="00603B39" w:rsidP="00603B39">
      <w:pPr>
        <w:rPr>
          <w:color w:val="2B3040"/>
          <w:shd w:val="clear" w:color="auto" w:fill="FFFFFF"/>
        </w:rPr>
      </w:pPr>
      <w:r>
        <w:t xml:space="preserve">If you are eligible and meet the above requirements then Tai Teg will invite you to upload the following information: </w:t>
      </w:r>
      <w:r>
        <w:rPr>
          <w:color w:val="2B3040"/>
          <w:shd w:val="clear" w:color="auto" w:fill="FFFFFF"/>
        </w:rPr>
        <w:t xml:space="preserve"> </w:t>
      </w:r>
    </w:p>
    <w:p w:rsidR="00603B39" w:rsidRPr="00F96B60" w:rsidRDefault="00603B39" w:rsidP="00603B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lang w:eastAsia="en-GB"/>
        </w:rPr>
      </w:pPr>
      <w:r w:rsidRPr="00F96B60">
        <w:rPr>
          <w:rFonts w:eastAsia="Times New Roman" w:cs="Courier New"/>
          <w:b/>
          <w:color w:val="212121"/>
          <w:lang w:val="en" w:eastAsia="en-GB"/>
        </w:rPr>
        <w:t xml:space="preserve">Please note: - all the information below must be submitted by uploading the documents to your </w:t>
      </w:r>
      <w:r>
        <w:rPr>
          <w:rFonts w:eastAsia="Times New Roman" w:cs="Courier New"/>
          <w:b/>
          <w:color w:val="212121"/>
          <w:lang w:val="en" w:eastAsia="en-GB"/>
        </w:rPr>
        <w:t>Tai Teg</w:t>
      </w:r>
      <w:r w:rsidRPr="00F96B60">
        <w:rPr>
          <w:rFonts w:eastAsia="Times New Roman" w:cs="Courier New"/>
          <w:b/>
          <w:color w:val="212121"/>
          <w:lang w:val="en" w:eastAsia="en-GB"/>
        </w:rPr>
        <w:t xml:space="preserve"> account. We </w:t>
      </w:r>
      <w:r>
        <w:rPr>
          <w:rFonts w:eastAsia="Times New Roman" w:cs="Courier New"/>
          <w:b/>
          <w:color w:val="212121"/>
          <w:lang w:val="en" w:eastAsia="en-GB"/>
        </w:rPr>
        <w:t>are unable to upload the document on your behalf due to</w:t>
      </w:r>
      <w:r w:rsidRPr="00F96B60">
        <w:rPr>
          <w:rFonts w:eastAsia="Times New Roman" w:cs="Courier New"/>
          <w:b/>
          <w:color w:val="212121"/>
          <w:lang w:val="en" w:eastAsia="en-GB"/>
        </w:rPr>
        <w:t xml:space="preserve"> GDPR and you must ensure that you </w:t>
      </w:r>
      <w:r>
        <w:rPr>
          <w:rFonts w:eastAsia="Times New Roman" w:cs="Courier New"/>
          <w:b/>
          <w:color w:val="212121"/>
          <w:lang w:val="en" w:eastAsia="en-GB"/>
        </w:rPr>
        <w:t>upload the exact</w:t>
      </w:r>
      <w:r w:rsidRPr="00F96B60">
        <w:rPr>
          <w:rFonts w:eastAsia="Times New Roman" w:cs="Courier New"/>
          <w:b/>
          <w:color w:val="212121"/>
          <w:lang w:val="en" w:eastAsia="en-GB"/>
        </w:rPr>
        <w:t xml:space="preserve"> number of copies that have</w:t>
      </w:r>
      <w:r>
        <w:rPr>
          <w:rFonts w:eastAsia="Times New Roman" w:cs="Courier New"/>
          <w:b/>
          <w:color w:val="212121"/>
          <w:lang w:val="en" w:eastAsia="en-GB"/>
        </w:rPr>
        <w:t xml:space="preserve"> noted</w:t>
      </w:r>
      <w:r w:rsidRPr="00F96B60">
        <w:rPr>
          <w:rFonts w:eastAsia="Times New Roman" w:cs="Courier New"/>
          <w:b/>
          <w:color w:val="212121"/>
          <w:lang w:val="en" w:eastAsia="en-GB"/>
        </w:rPr>
        <w:t xml:space="preserve"> e.g. 3 months bank accounts and 3 months</w:t>
      </w:r>
      <w:r>
        <w:rPr>
          <w:rFonts w:eastAsia="Times New Roman" w:cs="Courier New"/>
          <w:b/>
          <w:color w:val="212121"/>
          <w:lang w:val="en" w:eastAsia="en-GB"/>
        </w:rPr>
        <w:t xml:space="preserve"> or 12 weeks</w:t>
      </w:r>
      <w:r w:rsidRPr="00F96B60">
        <w:rPr>
          <w:rFonts w:eastAsia="Times New Roman" w:cs="Courier New"/>
          <w:b/>
          <w:color w:val="212121"/>
          <w:lang w:val="en" w:eastAsia="en-GB"/>
        </w:rPr>
        <w:t xml:space="preserve">’ </w:t>
      </w:r>
      <w:r>
        <w:rPr>
          <w:rFonts w:eastAsia="Times New Roman" w:cs="Courier New"/>
          <w:b/>
          <w:color w:val="212121"/>
          <w:lang w:val="en" w:eastAsia="en-GB"/>
        </w:rPr>
        <w:t>pay slips</w:t>
      </w:r>
      <w:r w:rsidRPr="00F96B60">
        <w:rPr>
          <w:rFonts w:eastAsia="Times New Roman" w:cs="Courier New"/>
          <w:b/>
          <w:color w:val="212121"/>
          <w:lang w:val="en" w:eastAsia="en-GB"/>
        </w:rPr>
        <w:t>.</w:t>
      </w:r>
      <w:r>
        <w:rPr>
          <w:rFonts w:eastAsia="Times New Roman" w:cs="Courier New"/>
          <w:b/>
          <w:color w:val="212121"/>
          <w:lang w:val="en" w:eastAsia="en-GB"/>
        </w:rPr>
        <w:t xml:space="preserve"> </w:t>
      </w:r>
    </w:p>
    <w:p w:rsidR="00603B39" w:rsidRPr="00F61892" w:rsidRDefault="00603B39" w:rsidP="00603B39">
      <w:pPr>
        <w:rPr>
          <w:color w:val="2B3040"/>
          <w:shd w:val="clear" w:color="auto" w:fill="FFFFFF"/>
        </w:rPr>
      </w:pPr>
    </w:p>
    <w:p w:rsidR="00603B39" w:rsidRDefault="00603B39" w:rsidP="00603B39">
      <w:pPr>
        <w:rPr>
          <w:b/>
        </w:rPr>
      </w:pPr>
      <w:r w:rsidRPr="00874DB7">
        <w:rPr>
          <w:b/>
        </w:rPr>
        <w:t>Purchasing a property</w:t>
      </w:r>
      <w:r>
        <w:rPr>
          <w:b/>
        </w:rPr>
        <w:t xml:space="preserve">  </w:t>
      </w:r>
    </w:p>
    <w:p w:rsidR="00603B39" w:rsidRPr="008B6284" w:rsidRDefault="00603B39" w:rsidP="00603B39">
      <w:pPr>
        <w:pStyle w:val="ListParagraph"/>
        <w:numPr>
          <w:ilvl w:val="0"/>
          <w:numId w:val="2"/>
        </w:numPr>
        <w:rPr>
          <w:b/>
        </w:rPr>
      </w:pPr>
      <w:r w:rsidRPr="00F61892">
        <w:t xml:space="preserve">If applicants want to be considered for a property to purchase, they will be required to upload the following documents for the main and joint applicant within </w:t>
      </w:r>
      <w:r w:rsidRPr="00174500">
        <w:rPr>
          <w:b/>
        </w:rPr>
        <w:t>10 working days</w:t>
      </w:r>
      <w:r>
        <w:t>.</w:t>
      </w:r>
    </w:p>
    <w:p w:rsidR="00603B39" w:rsidRPr="008B6284" w:rsidRDefault="00603B39" w:rsidP="00603B39">
      <w:pPr>
        <w:pStyle w:val="ListParagraph"/>
        <w:ind w:left="765"/>
        <w:rPr>
          <w:b/>
        </w:rPr>
      </w:pPr>
    </w:p>
    <w:p w:rsidR="00603B39" w:rsidRPr="00F96B60" w:rsidRDefault="00603B39" w:rsidP="00603B39">
      <w:pPr>
        <w:rPr>
          <w:b/>
        </w:rPr>
      </w:pPr>
      <w:r w:rsidRPr="00874DB7">
        <w:rPr>
          <w:b/>
        </w:rPr>
        <w:t>Main Applicant &amp; Joint Applicant</w:t>
      </w:r>
      <w:r w:rsidRPr="00F96B60">
        <w:rPr>
          <w:b/>
        </w:rPr>
        <w:t xml:space="preserve"> </w:t>
      </w:r>
    </w:p>
    <w:p w:rsidR="00603B39" w:rsidRDefault="00603B39" w:rsidP="00603B39">
      <w:pPr>
        <w:pStyle w:val="ListParagraph"/>
        <w:numPr>
          <w:ilvl w:val="0"/>
          <w:numId w:val="2"/>
        </w:numPr>
      </w:pPr>
      <w:r w:rsidRPr="00F61892">
        <w:t xml:space="preserve">3 months of full recent bank statement (all account that you may have) </w:t>
      </w:r>
    </w:p>
    <w:p w:rsidR="00603B39" w:rsidRDefault="00603B39" w:rsidP="00603B39">
      <w:pPr>
        <w:pStyle w:val="ListParagraph"/>
        <w:numPr>
          <w:ilvl w:val="0"/>
          <w:numId w:val="2"/>
        </w:numPr>
      </w:pPr>
      <w:r w:rsidRPr="00F61892">
        <w:t xml:space="preserve">3 months recent payslips </w:t>
      </w:r>
    </w:p>
    <w:p w:rsidR="00603B39" w:rsidRDefault="00603B39" w:rsidP="00603B39">
      <w:pPr>
        <w:pStyle w:val="ListParagraph"/>
        <w:numPr>
          <w:ilvl w:val="0"/>
          <w:numId w:val="2"/>
        </w:numPr>
      </w:pPr>
      <w:r w:rsidRPr="00F61892">
        <w:t xml:space="preserve">Proof of any other income (Tax credit or entitlement letter of private pension) </w:t>
      </w:r>
    </w:p>
    <w:p w:rsidR="00603B39" w:rsidRDefault="00603B39" w:rsidP="00603B39">
      <w:pPr>
        <w:pStyle w:val="ListParagraph"/>
        <w:numPr>
          <w:ilvl w:val="0"/>
          <w:numId w:val="2"/>
        </w:numPr>
      </w:pPr>
      <w:r w:rsidRPr="00F61892">
        <w:t xml:space="preserve">Proof of savings (ISA, Bonds &amp; Shares) </w:t>
      </w:r>
    </w:p>
    <w:p w:rsidR="00603B39" w:rsidRDefault="00603B39" w:rsidP="00603B39">
      <w:pPr>
        <w:pStyle w:val="ListParagraph"/>
        <w:numPr>
          <w:ilvl w:val="0"/>
          <w:numId w:val="2"/>
        </w:numPr>
      </w:pPr>
      <w:r w:rsidRPr="00F61892">
        <w:t xml:space="preserve">Proof of I.D. (Passport/Birth Certificate/Driving Licence Card) </w:t>
      </w:r>
    </w:p>
    <w:p w:rsidR="00603B39" w:rsidRDefault="00603B39" w:rsidP="00603B39">
      <w:pPr>
        <w:pStyle w:val="ListParagraph"/>
        <w:numPr>
          <w:ilvl w:val="0"/>
          <w:numId w:val="2"/>
        </w:numPr>
      </w:pPr>
      <w:r w:rsidRPr="00F61892">
        <w:t>Proof of residency (Utility bills/</w:t>
      </w:r>
      <w:r>
        <w:t>bank statements/electoral roll)</w:t>
      </w:r>
    </w:p>
    <w:p w:rsidR="00603B39" w:rsidRDefault="00603B39" w:rsidP="00603B39">
      <w:pPr>
        <w:pStyle w:val="ListParagraph"/>
        <w:numPr>
          <w:ilvl w:val="0"/>
          <w:numId w:val="2"/>
        </w:numPr>
      </w:pPr>
      <w:r w:rsidRPr="00F61892">
        <w:t xml:space="preserve"> P60 </w:t>
      </w:r>
    </w:p>
    <w:p w:rsidR="00603B39" w:rsidRDefault="00603B39" w:rsidP="00603B39">
      <w:pPr>
        <w:pStyle w:val="ListParagraph"/>
        <w:numPr>
          <w:ilvl w:val="0"/>
          <w:numId w:val="2"/>
        </w:numPr>
      </w:pPr>
      <w:r w:rsidRPr="00F61892">
        <w:t xml:space="preserve">Bank Loans (If applicable) </w:t>
      </w:r>
    </w:p>
    <w:p w:rsidR="00603B39" w:rsidRDefault="00603B39" w:rsidP="00603B39">
      <w:pPr>
        <w:pStyle w:val="ListParagraph"/>
        <w:numPr>
          <w:ilvl w:val="0"/>
          <w:numId w:val="2"/>
        </w:numPr>
      </w:pPr>
      <w:r w:rsidRPr="00F61892">
        <w:t xml:space="preserve">Credit cards(If applicable) </w:t>
      </w:r>
    </w:p>
    <w:p w:rsidR="00603B39" w:rsidRDefault="00603B39" w:rsidP="00603B39">
      <w:pPr>
        <w:pStyle w:val="ListParagraph"/>
        <w:numPr>
          <w:ilvl w:val="0"/>
          <w:numId w:val="2"/>
        </w:numPr>
      </w:pPr>
      <w:r w:rsidRPr="00F61892">
        <w:t xml:space="preserve">Store Cards (If applicable) </w:t>
      </w:r>
    </w:p>
    <w:p w:rsidR="00603B39" w:rsidRDefault="00603B39" w:rsidP="00603B39">
      <w:pPr>
        <w:pStyle w:val="ListParagraph"/>
        <w:numPr>
          <w:ilvl w:val="0"/>
          <w:numId w:val="2"/>
        </w:numPr>
      </w:pPr>
      <w:r w:rsidRPr="00F61892">
        <w:t>Confirmation of decision in principle</w:t>
      </w:r>
    </w:p>
    <w:p w:rsidR="00603B39" w:rsidRDefault="00603B39" w:rsidP="00603B39">
      <w:pPr>
        <w:pStyle w:val="ListParagraph"/>
        <w:numPr>
          <w:ilvl w:val="0"/>
          <w:numId w:val="2"/>
        </w:numPr>
      </w:pPr>
      <w:r w:rsidRPr="00F61892">
        <w:t xml:space="preserve">Child care charges (If applicable) </w:t>
      </w:r>
    </w:p>
    <w:p w:rsidR="00603B39" w:rsidRPr="00EA227A" w:rsidRDefault="00603B39" w:rsidP="00603B39">
      <w:pPr>
        <w:pStyle w:val="ListParagraph"/>
        <w:numPr>
          <w:ilvl w:val="0"/>
          <w:numId w:val="2"/>
        </w:numPr>
        <w:rPr>
          <w:b/>
        </w:rPr>
      </w:pPr>
      <w:r>
        <w:t xml:space="preserve">Confirmation of decision in principle </w:t>
      </w:r>
    </w:p>
    <w:p w:rsidR="00603B39" w:rsidRPr="00EA227A" w:rsidRDefault="00603B39" w:rsidP="00603B39">
      <w:pPr>
        <w:rPr>
          <w:b/>
        </w:rPr>
      </w:pPr>
      <w:r w:rsidRPr="00EA227A">
        <w:rPr>
          <w:b/>
        </w:rPr>
        <w:t>If self-employed:-</w:t>
      </w:r>
    </w:p>
    <w:p w:rsidR="00603B39" w:rsidRDefault="00603B39" w:rsidP="00603B39">
      <w:pPr>
        <w:pStyle w:val="ListParagraph"/>
        <w:numPr>
          <w:ilvl w:val="0"/>
          <w:numId w:val="3"/>
        </w:numPr>
      </w:pPr>
      <w:r w:rsidRPr="00F61892">
        <w:t>Certificate SA302 for the last 3 years</w:t>
      </w:r>
    </w:p>
    <w:p w:rsidR="00603B39" w:rsidRDefault="00603B39" w:rsidP="00603B39">
      <w:pPr>
        <w:rPr>
          <w:b/>
        </w:rPr>
      </w:pPr>
    </w:p>
    <w:p w:rsidR="00603B39" w:rsidRDefault="00603B39" w:rsidP="00603B39">
      <w:pPr>
        <w:rPr>
          <w:b/>
        </w:rPr>
      </w:pPr>
    </w:p>
    <w:p w:rsidR="00603B39" w:rsidRDefault="00603B39" w:rsidP="00603B39">
      <w:pPr>
        <w:rPr>
          <w:b/>
        </w:rPr>
      </w:pPr>
    </w:p>
    <w:p w:rsidR="00603B39" w:rsidRDefault="00603B39" w:rsidP="00603B39">
      <w:pPr>
        <w:rPr>
          <w:b/>
        </w:rPr>
      </w:pPr>
      <w:r>
        <w:rPr>
          <w:b/>
        </w:rPr>
        <w:t xml:space="preserve">Renting a property </w:t>
      </w:r>
    </w:p>
    <w:p w:rsidR="00603B39" w:rsidRPr="008B6284" w:rsidRDefault="00603B39" w:rsidP="00603B39">
      <w:pPr>
        <w:pStyle w:val="ListParagraph"/>
        <w:numPr>
          <w:ilvl w:val="0"/>
          <w:numId w:val="2"/>
        </w:numPr>
        <w:rPr>
          <w:b/>
        </w:rPr>
      </w:pPr>
      <w:r w:rsidRPr="00F61892">
        <w:t xml:space="preserve">If applicants want to be considered for a property to </w:t>
      </w:r>
      <w:r>
        <w:t>rent</w:t>
      </w:r>
      <w:r w:rsidRPr="00F61892">
        <w:t xml:space="preserve">, they will be required to upload the following documents for the main and joint applicant within </w:t>
      </w:r>
      <w:r>
        <w:rPr>
          <w:b/>
        </w:rPr>
        <w:t>5</w:t>
      </w:r>
      <w:r w:rsidRPr="00174500">
        <w:rPr>
          <w:b/>
        </w:rPr>
        <w:t xml:space="preserve"> working days</w:t>
      </w:r>
      <w:r>
        <w:t>.</w:t>
      </w:r>
    </w:p>
    <w:p w:rsidR="00603B39" w:rsidRPr="00F96B60" w:rsidRDefault="00603B39" w:rsidP="00603B39">
      <w:pPr>
        <w:rPr>
          <w:b/>
        </w:rPr>
      </w:pPr>
      <w:r w:rsidRPr="00F96B60">
        <w:rPr>
          <w:b/>
        </w:rPr>
        <w:t xml:space="preserve">Main Applicant &amp; Joint Applicant </w:t>
      </w:r>
    </w:p>
    <w:p w:rsidR="00603B39" w:rsidRDefault="00603B39" w:rsidP="00603B39">
      <w:pPr>
        <w:pStyle w:val="ListParagraph"/>
        <w:numPr>
          <w:ilvl w:val="0"/>
          <w:numId w:val="2"/>
        </w:numPr>
      </w:pPr>
      <w:r w:rsidRPr="00F61892">
        <w:t xml:space="preserve">3 months of full recent bank statement (all account that you may have) </w:t>
      </w:r>
    </w:p>
    <w:p w:rsidR="00603B39" w:rsidRDefault="00603B39" w:rsidP="00603B39">
      <w:pPr>
        <w:pStyle w:val="ListParagraph"/>
        <w:numPr>
          <w:ilvl w:val="0"/>
          <w:numId w:val="2"/>
        </w:numPr>
      </w:pPr>
      <w:r w:rsidRPr="00F61892">
        <w:t xml:space="preserve">3 months recent payslips </w:t>
      </w:r>
    </w:p>
    <w:p w:rsidR="00603B39" w:rsidRDefault="00603B39" w:rsidP="00603B39">
      <w:pPr>
        <w:pStyle w:val="ListParagraph"/>
        <w:numPr>
          <w:ilvl w:val="0"/>
          <w:numId w:val="2"/>
        </w:numPr>
      </w:pPr>
      <w:r w:rsidRPr="00F61892">
        <w:t xml:space="preserve">Proof of any other income (Tax credit or entitlement letter of private pension) </w:t>
      </w:r>
    </w:p>
    <w:p w:rsidR="00603B39" w:rsidRDefault="00603B39" w:rsidP="00603B39">
      <w:pPr>
        <w:pStyle w:val="ListParagraph"/>
        <w:numPr>
          <w:ilvl w:val="0"/>
          <w:numId w:val="2"/>
        </w:numPr>
      </w:pPr>
      <w:r w:rsidRPr="00F61892">
        <w:t xml:space="preserve">Proof of savings (ISA, Bonds &amp; Shares) </w:t>
      </w:r>
    </w:p>
    <w:p w:rsidR="00603B39" w:rsidRDefault="00603B39" w:rsidP="00603B39">
      <w:pPr>
        <w:pStyle w:val="ListParagraph"/>
        <w:numPr>
          <w:ilvl w:val="0"/>
          <w:numId w:val="2"/>
        </w:numPr>
      </w:pPr>
      <w:r w:rsidRPr="00F61892">
        <w:t xml:space="preserve">Proof of I.D. (Passport/Birth Certificate/Driving Licence Card) </w:t>
      </w:r>
    </w:p>
    <w:p w:rsidR="00603B39" w:rsidRDefault="00603B39" w:rsidP="00603B39">
      <w:pPr>
        <w:pStyle w:val="ListParagraph"/>
        <w:numPr>
          <w:ilvl w:val="0"/>
          <w:numId w:val="2"/>
        </w:numPr>
      </w:pPr>
      <w:r w:rsidRPr="00F61892">
        <w:t>Proof of residency (Utility bills/</w:t>
      </w:r>
      <w:r>
        <w:t>bank statements/electoral roll)</w:t>
      </w:r>
    </w:p>
    <w:p w:rsidR="00603B39" w:rsidRDefault="00603B39" w:rsidP="00603B39">
      <w:pPr>
        <w:pStyle w:val="ListParagraph"/>
        <w:numPr>
          <w:ilvl w:val="0"/>
          <w:numId w:val="2"/>
        </w:numPr>
      </w:pPr>
      <w:r w:rsidRPr="00F61892">
        <w:t xml:space="preserve">P60 </w:t>
      </w:r>
    </w:p>
    <w:p w:rsidR="00603B39" w:rsidRDefault="00603B39" w:rsidP="00603B39">
      <w:pPr>
        <w:pStyle w:val="ListParagraph"/>
        <w:numPr>
          <w:ilvl w:val="0"/>
          <w:numId w:val="2"/>
        </w:numPr>
      </w:pPr>
      <w:r w:rsidRPr="00F61892">
        <w:t xml:space="preserve">Bank Loans (If applicable) </w:t>
      </w:r>
    </w:p>
    <w:p w:rsidR="00603B39" w:rsidRDefault="00603B39" w:rsidP="00603B39">
      <w:pPr>
        <w:pStyle w:val="ListParagraph"/>
        <w:numPr>
          <w:ilvl w:val="0"/>
          <w:numId w:val="2"/>
        </w:numPr>
      </w:pPr>
      <w:r w:rsidRPr="00F61892">
        <w:t xml:space="preserve">Credit cards(If applicable) </w:t>
      </w:r>
    </w:p>
    <w:p w:rsidR="00603B39" w:rsidRDefault="00603B39" w:rsidP="00603B39">
      <w:pPr>
        <w:pStyle w:val="ListParagraph"/>
        <w:numPr>
          <w:ilvl w:val="0"/>
          <w:numId w:val="2"/>
        </w:numPr>
      </w:pPr>
      <w:r w:rsidRPr="00F61892">
        <w:t xml:space="preserve">Store Cards (If applicable) </w:t>
      </w:r>
    </w:p>
    <w:p w:rsidR="00603B39" w:rsidRDefault="00603B39" w:rsidP="00603B39">
      <w:pPr>
        <w:pStyle w:val="ListParagraph"/>
        <w:numPr>
          <w:ilvl w:val="0"/>
          <w:numId w:val="2"/>
        </w:numPr>
      </w:pPr>
      <w:r w:rsidRPr="00F61892">
        <w:t xml:space="preserve">Child care charges (If applicable) </w:t>
      </w:r>
    </w:p>
    <w:p w:rsidR="00603B39" w:rsidRPr="00F61892" w:rsidRDefault="00603B39" w:rsidP="00603B39">
      <w:pPr>
        <w:rPr>
          <w:b/>
        </w:rPr>
      </w:pPr>
      <w:r w:rsidRPr="00F61892">
        <w:rPr>
          <w:b/>
        </w:rPr>
        <w:t>If self-employed:-</w:t>
      </w:r>
    </w:p>
    <w:p w:rsidR="00603B39" w:rsidRDefault="00603B39" w:rsidP="00603B39">
      <w:pPr>
        <w:pStyle w:val="ListParagraph"/>
        <w:numPr>
          <w:ilvl w:val="0"/>
          <w:numId w:val="3"/>
        </w:numPr>
      </w:pPr>
      <w:r w:rsidRPr="00F61892">
        <w:t>Certificate SA302 for the last 3 years</w:t>
      </w:r>
    </w:p>
    <w:p w:rsidR="00603B39" w:rsidRPr="008B6284" w:rsidRDefault="00603B39" w:rsidP="00603B39">
      <w:pPr>
        <w:rPr>
          <w:b/>
        </w:rPr>
      </w:pPr>
    </w:p>
    <w:p w:rsidR="0037339B" w:rsidRDefault="0037339B"/>
    <w:sectPr w:rsidR="00373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25E03"/>
    <w:multiLevelType w:val="hybridMultilevel"/>
    <w:tmpl w:val="76C60CE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A9141B0"/>
    <w:multiLevelType w:val="hybridMultilevel"/>
    <w:tmpl w:val="8D963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D6145"/>
    <w:multiLevelType w:val="hybridMultilevel"/>
    <w:tmpl w:val="C124F85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39"/>
    <w:rsid w:val="0037339B"/>
    <w:rsid w:val="00603B39"/>
    <w:rsid w:val="00B1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CB129-564D-427D-A683-441D5D17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Roberts Jones</dc:creator>
  <cp:keywords/>
  <dc:description/>
  <cp:lastModifiedBy>Gillian Roberts Jones</cp:lastModifiedBy>
  <cp:revision>2</cp:revision>
  <dcterms:created xsi:type="dcterms:W3CDTF">2019-07-31T13:15:00Z</dcterms:created>
  <dcterms:modified xsi:type="dcterms:W3CDTF">2019-07-31T13:15:00Z</dcterms:modified>
</cp:coreProperties>
</file>