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EE77" w14:textId="77777777" w:rsidR="008459F0" w:rsidRDefault="008459F0" w:rsidP="00343CCD">
      <w:pPr>
        <w:jc w:val="center"/>
        <w:rPr>
          <w:b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6921CED9" wp14:editId="510945E7">
            <wp:extent cx="3657600" cy="1707524"/>
            <wp:effectExtent l="0" t="0" r="0" b="0"/>
            <wp:docPr id="1" name="Picture 1" descr="cid:56E16602-D17E-4A4C-9D0C-2ACF05F3E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c4b93-2965-4f1c-8081-d298187b8a3f" descr="cid:56E16602-D17E-4A4C-9D0C-2ACF05F3E23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84" cy="17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09CD" w14:textId="77777777" w:rsidR="00343CCD" w:rsidRPr="00343CCD" w:rsidRDefault="00343CCD" w:rsidP="00343CCD">
      <w:pPr>
        <w:jc w:val="center"/>
        <w:rPr>
          <w:b/>
        </w:rPr>
      </w:pPr>
      <w:r w:rsidRPr="00343CCD">
        <w:rPr>
          <w:b/>
        </w:rPr>
        <w:t>Manylion yr Eiddo / Details of the Property</w:t>
      </w:r>
    </w:p>
    <w:p w14:paraId="7C25A448" w14:textId="77777777" w:rsidR="00343CCD" w:rsidRDefault="00343CCD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8459F0" w:rsidRPr="009E7F84" w14:paraId="1B5F3D08" w14:textId="77777777" w:rsidTr="009E7F8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14:paraId="4B1C61CF" w14:textId="77777777" w:rsidR="008459F0" w:rsidRPr="009E7F84" w:rsidRDefault="008459F0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1AE11226" w14:textId="77777777" w:rsidR="008459F0" w:rsidRPr="009E7F84" w:rsidRDefault="008459F0" w:rsidP="008459F0">
            <w:pPr>
              <w:jc w:val="center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Plis noder y wybodaeth isod neu amgau’r ddogfen perthnasol </w:t>
            </w:r>
          </w:p>
          <w:p w14:paraId="47820E60" w14:textId="77777777" w:rsidR="009D1A33" w:rsidRPr="009E7F84" w:rsidRDefault="009D1A33" w:rsidP="008459F0">
            <w:pPr>
              <w:jc w:val="center"/>
              <w:rPr>
                <w:rFonts w:ascii="Arial" w:hAnsi="Arial" w:cs="Arial"/>
              </w:rPr>
            </w:pPr>
          </w:p>
          <w:p w14:paraId="636E5928" w14:textId="77777777" w:rsidR="008459F0" w:rsidRPr="009E7F84" w:rsidRDefault="009D1A33" w:rsidP="009E7F84">
            <w:pPr>
              <w:jc w:val="center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Please note relevant information below or attach document</w:t>
            </w:r>
            <w:r w:rsidR="009E7F84" w:rsidRPr="009E7F84">
              <w:rPr>
                <w:rFonts w:ascii="Arial" w:hAnsi="Arial" w:cs="Arial"/>
                <w:b/>
              </w:rPr>
              <w:t>s</w:t>
            </w:r>
          </w:p>
        </w:tc>
      </w:tr>
      <w:tr w:rsidR="00343CCD" w:rsidRPr="009E7F84" w14:paraId="79A0E35D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2FB52C28" w14:textId="77777777" w:rsidR="00343CCD" w:rsidRPr="009E7F84" w:rsidRDefault="008C0AA9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Cyfeiriad y Datblygiad</w:t>
            </w:r>
            <w:r w:rsidR="00343CCD" w:rsidRPr="009E7F84">
              <w:rPr>
                <w:rFonts w:ascii="Arial" w:hAnsi="Arial" w:cs="Arial"/>
              </w:rPr>
              <w:t>(gan gynnwys cod post)</w:t>
            </w:r>
          </w:p>
          <w:p w14:paraId="546BC29D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  <w:p w14:paraId="4515D0D5" w14:textId="77777777" w:rsidR="00343CCD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b/>
              </w:rPr>
              <w:t xml:space="preserve">Address of property </w:t>
            </w:r>
            <w:r w:rsidR="009E7F84" w:rsidRPr="009E7F84">
              <w:rPr>
                <w:rFonts w:ascii="Arial" w:hAnsi="Arial" w:cs="Arial"/>
                <w:b/>
              </w:rPr>
              <w:t>(</w:t>
            </w:r>
            <w:r w:rsidRPr="009E7F84">
              <w:rPr>
                <w:rFonts w:ascii="Arial" w:hAnsi="Arial" w:cs="Arial"/>
                <w:b/>
              </w:rPr>
              <w:t>inc post code</w:t>
            </w:r>
            <w:r w:rsidR="009E7F84" w:rsidRPr="009E7F84">
              <w:rPr>
                <w:rFonts w:ascii="Arial" w:hAnsi="Arial" w:cs="Arial"/>
                <w:b/>
              </w:rPr>
              <w:t>)</w:t>
            </w:r>
          </w:p>
          <w:p w14:paraId="70F96660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AD95967" w14:textId="77777777" w:rsidR="00855998" w:rsidRPr="005A28FF" w:rsidRDefault="00855998" w:rsidP="00855998">
            <w:pPr>
              <w:rPr>
                <w:rFonts w:ascii="Arial" w:hAnsi="Arial" w:cs="Arial"/>
                <w:i/>
              </w:rPr>
            </w:pPr>
            <w:r w:rsidRPr="005A28FF">
              <w:rPr>
                <w:rFonts w:ascii="Arial" w:hAnsi="Arial" w:cs="Arial"/>
                <w:i/>
              </w:rPr>
              <w:t>46 Maesnewydd</w:t>
            </w:r>
          </w:p>
          <w:p w14:paraId="6F4786E0" w14:textId="77777777" w:rsidR="00855998" w:rsidRPr="005A28FF" w:rsidRDefault="00855998" w:rsidP="00855998">
            <w:pPr>
              <w:rPr>
                <w:rFonts w:ascii="Arial" w:hAnsi="Arial" w:cs="Arial"/>
                <w:i/>
              </w:rPr>
            </w:pPr>
            <w:r w:rsidRPr="005A28FF">
              <w:rPr>
                <w:rFonts w:ascii="Arial" w:hAnsi="Arial" w:cs="Arial"/>
                <w:i/>
              </w:rPr>
              <w:t>Aberdyfi</w:t>
            </w:r>
          </w:p>
          <w:p w14:paraId="260E4400" w14:textId="77777777" w:rsidR="00855998" w:rsidRPr="005A28FF" w:rsidRDefault="00855998" w:rsidP="00855998">
            <w:pPr>
              <w:rPr>
                <w:rFonts w:ascii="Arial" w:hAnsi="Arial" w:cs="Arial"/>
                <w:i/>
              </w:rPr>
            </w:pPr>
            <w:r w:rsidRPr="005A28FF">
              <w:rPr>
                <w:rFonts w:ascii="Arial" w:hAnsi="Arial" w:cs="Arial"/>
                <w:i/>
              </w:rPr>
              <w:t>Gwynedd</w:t>
            </w:r>
          </w:p>
          <w:p w14:paraId="0C537AF6" w14:textId="77777777" w:rsidR="00343CCD" w:rsidRPr="005A28FF" w:rsidRDefault="00855998" w:rsidP="00855998">
            <w:pPr>
              <w:rPr>
                <w:rFonts w:ascii="Arial" w:hAnsi="Arial" w:cs="Arial"/>
                <w:i/>
              </w:rPr>
            </w:pPr>
            <w:r w:rsidRPr="005A28FF">
              <w:rPr>
                <w:rFonts w:ascii="Arial" w:hAnsi="Arial" w:cs="Arial"/>
                <w:i/>
              </w:rPr>
              <w:t>LL35 0HY</w:t>
            </w:r>
          </w:p>
        </w:tc>
      </w:tr>
      <w:tr w:rsidR="00343CCD" w:rsidRPr="009E7F84" w14:paraId="0B03DB93" w14:textId="77777777" w:rsidTr="009E7F84">
        <w:trPr>
          <w:trHeight w:val="1782"/>
        </w:trPr>
        <w:tc>
          <w:tcPr>
            <w:tcW w:w="3544" w:type="dxa"/>
            <w:shd w:val="clear" w:color="auto" w:fill="F2F2F2" w:themeFill="background1" w:themeFillShade="F2"/>
          </w:tcPr>
          <w:p w14:paraId="2C3F693D" w14:textId="77777777" w:rsidR="00343CCD" w:rsidRPr="009E7F84" w:rsidRDefault="00343CCD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Lluniau o’r eiddo </w:t>
            </w:r>
          </w:p>
          <w:p w14:paraId="17B505C8" w14:textId="77777777" w:rsidR="00343CCD" w:rsidRPr="009E7F84" w:rsidRDefault="00343CCD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Pictures of the property </w:t>
            </w:r>
          </w:p>
          <w:p w14:paraId="16AB7B1D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4B9EB684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22CCBB86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2342C7CB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53F76E7E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656B702" w14:textId="77777777" w:rsidR="00855998" w:rsidRDefault="00D13C50" w:rsidP="00343CCD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CB9E69" wp14:editId="7D8906C5">
                  <wp:extent cx="3752850" cy="2369185"/>
                  <wp:effectExtent l="0" t="0" r="0" b="0"/>
                  <wp:docPr id="3" name="Picture 3" descr="cid:image001.jpg@01D453ED.F1FEA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53ED.F1FEA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9C65" w14:textId="77777777" w:rsidR="00D13C50" w:rsidRDefault="00D13C50" w:rsidP="00343CCD">
            <w:pPr>
              <w:rPr>
                <w:rFonts w:ascii="Arial" w:hAnsi="Arial" w:cs="Arial"/>
              </w:rPr>
            </w:pPr>
          </w:p>
          <w:p w14:paraId="39F7B246" w14:textId="77777777" w:rsidR="00D13C50" w:rsidRDefault="00D13C50" w:rsidP="00343CCD">
            <w:pPr>
              <w:rPr>
                <w:rFonts w:ascii="Arial" w:hAnsi="Arial" w:cs="Arial"/>
              </w:rPr>
            </w:pPr>
          </w:p>
          <w:p w14:paraId="6E7EEA43" w14:textId="77777777" w:rsidR="00D13C50" w:rsidRDefault="00D13C50" w:rsidP="00343CCD">
            <w:pPr>
              <w:rPr>
                <w:rFonts w:ascii="Arial" w:hAnsi="Arial" w:cs="Arial"/>
              </w:rPr>
            </w:pPr>
          </w:p>
          <w:p w14:paraId="15EE0D72" w14:textId="77777777" w:rsidR="00D13C50" w:rsidRDefault="00D13C50" w:rsidP="00343CCD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CD5B1AD" wp14:editId="7D0DE1EE">
                  <wp:extent cx="3764280" cy="2256155"/>
                  <wp:effectExtent l="0" t="0" r="7620" b="0"/>
                  <wp:docPr id="4" name="Picture 4" descr="cid:image002.jpg@01D453ED.F1FEA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453ED.F1FEA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280" cy="225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680B0" w14:textId="77777777" w:rsidR="00D13C50" w:rsidRPr="005A28FF" w:rsidRDefault="00D13C50" w:rsidP="00343CCD">
            <w:pPr>
              <w:rPr>
                <w:rFonts w:ascii="Arial" w:hAnsi="Arial" w:cs="Arial"/>
              </w:rPr>
            </w:pPr>
          </w:p>
        </w:tc>
      </w:tr>
      <w:tr w:rsidR="008459F0" w:rsidRPr="009E7F84" w14:paraId="1396486C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2E0B3EA4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>Ty ar ben ei hun</w:t>
            </w:r>
            <w:r w:rsidR="009D1A33" w:rsidRPr="009E7F84">
              <w:rPr>
                <w:rFonts w:ascii="Arial" w:hAnsi="Arial" w:cs="Arial"/>
              </w:rPr>
              <w:t xml:space="preserve"> / </w:t>
            </w:r>
            <w:r w:rsidR="009D1A33" w:rsidRPr="009E7F84">
              <w:rPr>
                <w:rFonts w:ascii="Arial" w:hAnsi="Arial" w:cs="Arial"/>
                <w:b/>
              </w:rPr>
              <w:t>Detached</w:t>
            </w:r>
          </w:p>
          <w:p w14:paraId="006EE1D0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Tŷ pâr </w:t>
            </w:r>
            <w:r w:rsidR="009D1A33" w:rsidRPr="009E7F84">
              <w:rPr>
                <w:rFonts w:ascii="Arial" w:hAnsi="Arial" w:cs="Arial"/>
              </w:rPr>
              <w:t xml:space="preserve">/ </w:t>
            </w:r>
            <w:r w:rsidR="009D1A33" w:rsidRPr="009E7F84">
              <w:rPr>
                <w:rFonts w:ascii="Arial" w:hAnsi="Arial" w:cs="Arial"/>
                <w:b/>
              </w:rPr>
              <w:t>semi detached</w:t>
            </w:r>
          </w:p>
          <w:p w14:paraId="38D99FEF" w14:textId="77777777" w:rsidR="008459F0" w:rsidRPr="009E7F84" w:rsidRDefault="008459F0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</w:rPr>
              <w:t xml:space="preserve">Tŷ terras </w:t>
            </w:r>
            <w:r w:rsidR="009D1A33" w:rsidRPr="009E7F84">
              <w:rPr>
                <w:rFonts w:ascii="Arial" w:hAnsi="Arial" w:cs="Arial"/>
              </w:rPr>
              <w:t xml:space="preserve">/ </w:t>
            </w:r>
            <w:r w:rsidR="009D1A33" w:rsidRPr="009E7F84">
              <w:rPr>
                <w:rFonts w:ascii="Arial" w:hAnsi="Arial" w:cs="Arial"/>
                <w:b/>
              </w:rPr>
              <w:t>terraced</w:t>
            </w:r>
          </w:p>
          <w:p w14:paraId="0FD97696" w14:textId="77777777" w:rsidR="008459F0" w:rsidRPr="009E7F84" w:rsidRDefault="008459F0" w:rsidP="00C97D5C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Fflat</w:t>
            </w:r>
            <w:r w:rsidR="009D1A33" w:rsidRPr="009E7F84">
              <w:rPr>
                <w:rFonts w:ascii="Arial" w:hAnsi="Arial" w:cs="Arial"/>
              </w:rPr>
              <w:t xml:space="preserve"> / </w:t>
            </w:r>
            <w:r w:rsidR="009D1A33" w:rsidRPr="009E7F84">
              <w:rPr>
                <w:rFonts w:ascii="Arial" w:hAnsi="Arial" w:cs="Arial"/>
                <w:b/>
              </w:rPr>
              <w:t xml:space="preserve">apartment </w:t>
            </w:r>
          </w:p>
        </w:tc>
        <w:tc>
          <w:tcPr>
            <w:tcW w:w="6804" w:type="dxa"/>
          </w:tcPr>
          <w:p w14:paraId="24A70082" w14:textId="77777777" w:rsidR="008459F0" w:rsidRPr="00926C29" w:rsidRDefault="00FD64C8" w:rsidP="008459F0">
            <w:pPr>
              <w:rPr>
                <w:rFonts w:ascii="Arial" w:hAnsi="Arial" w:cs="Arial"/>
                <w:i/>
                <w:lang w:val="cy-GB"/>
              </w:rPr>
            </w:pPr>
            <w:r w:rsidRPr="00926C29">
              <w:rPr>
                <w:rFonts w:ascii="Arial" w:hAnsi="Arial" w:cs="Arial"/>
                <w:i/>
                <w:lang w:val="cy-GB"/>
              </w:rPr>
              <w:t xml:space="preserve">Byngalo </w:t>
            </w:r>
            <w:r w:rsidR="00CE168A" w:rsidRPr="00926C29">
              <w:rPr>
                <w:rFonts w:ascii="Arial" w:hAnsi="Arial" w:cs="Arial"/>
                <w:i/>
                <w:lang w:val="cy-GB"/>
              </w:rPr>
              <w:t>P</w:t>
            </w:r>
            <w:r w:rsidR="00926C29">
              <w:rPr>
                <w:rFonts w:ascii="Arial" w:hAnsi="Arial" w:cs="Arial"/>
                <w:i/>
                <w:lang w:val="cy-GB"/>
              </w:rPr>
              <w:t>â</w:t>
            </w:r>
            <w:r w:rsidR="00CE168A" w:rsidRPr="00926C29">
              <w:rPr>
                <w:rFonts w:ascii="Arial" w:hAnsi="Arial" w:cs="Arial"/>
                <w:i/>
                <w:lang w:val="cy-GB"/>
              </w:rPr>
              <w:t>r</w:t>
            </w:r>
          </w:p>
          <w:p w14:paraId="35CB2E8E" w14:textId="77777777" w:rsidR="00E908D8" w:rsidRPr="005A28FF" w:rsidRDefault="00E908D8" w:rsidP="008459F0">
            <w:pPr>
              <w:rPr>
                <w:rFonts w:ascii="Arial" w:hAnsi="Arial" w:cs="Arial"/>
                <w:i/>
              </w:rPr>
            </w:pPr>
          </w:p>
          <w:p w14:paraId="4EC5C152" w14:textId="77777777" w:rsidR="00855998" w:rsidRPr="005A28FF" w:rsidRDefault="00855998" w:rsidP="008459F0">
            <w:pPr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>Semi-Detached</w:t>
            </w:r>
            <w:r w:rsidR="009219C1" w:rsidRPr="005A28FF">
              <w:rPr>
                <w:rFonts w:ascii="Arial" w:hAnsi="Arial" w:cs="Arial"/>
              </w:rPr>
              <w:t xml:space="preserve"> Bungalow</w:t>
            </w:r>
          </w:p>
        </w:tc>
      </w:tr>
      <w:tr w:rsidR="008459F0" w:rsidRPr="009E7F84" w14:paraId="6B13699D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076524B7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Nifer o loftydd </w:t>
            </w:r>
            <w:r w:rsidR="009D1A33" w:rsidRPr="009E7F84">
              <w:rPr>
                <w:rFonts w:ascii="Arial" w:hAnsi="Arial" w:cs="Arial"/>
              </w:rPr>
              <w:t>&amp; person</w:t>
            </w:r>
          </w:p>
          <w:p w14:paraId="4E3E2CEA" w14:textId="77777777"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No of beds &amp; person</w:t>
            </w:r>
          </w:p>
          <w:p w14:paraId="424DDBD5" w14:textId="77777777" w:rsidR="008459F0" w:rsidRPr="009E7F84" w:rsidRDefault="009D1A33" w:rsidP="00C97D5C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(e.g.3b5p)</w:t>
            </w:r>
          </w:p>
        </w:tc>
        <w:tc>
          <w:tcPr>
            <w:tcW w:w="6804" w:type="dxa"/>
          </w:tcPr>
          <w:p w14:paraId="3FF75784" w14:textId="77777777" w:rsidR="00E908D8" w:rsidRPr="00926C29" w:rsidRDefault="00E908D8" w:rsidP="008459F0">
            <w:pPr>
              <w:rPr>
                <w:rFonts w:ascii="Arial" w:hAnsi="Arial" w:cs="Arial"/>
                <w:i/>
                <w:lang w:val="cy-GB"/>
              </w:rPr>
            </w:pPr>
            <w:r w:rsidRPr="00926C29">
              <w:rPr>
                <w:rFonts w:ascii="Arial" w:hAnsi="Arial" w:cs="Arial"/>
                <w:i/>
                <w:lang w:val="cy-GB"/>
              </w:rPr>
              <w:t>2-ystafell wely, 3 person</w:t>
            </w:r>
          </w:p>
          <w:p w14:paraId="0EE53454" w14:textId="77777777" w:rsidR="00E908D8" w:rsidRPr="005A28FF" w:rsidRDefault="00E908D8" w:rsidP="008459F0">
            <w:pPr>
              <w:rPr>
                <w:rFonts w:ascii="Arial" w:hAnsi="Arial" w:cs="Arial"/>
                <w:i/>
              </w:rPr>
            </w:pPr>
          </w:p>
          <w:p w14:paraId="0A153809" w14:textId="77777777" w:rsidR="00855998" w:rsidRPr="005A28FF" w:rsidRDefault="00855998" w:rsidP="008459F0">
            <w:pPr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>2-bed, 3-person</w:t>
            </w:r>
          </w:p>
        </w:tc>
      </w:tr>
      <w:tr w:rsidR="008459F0" w:rsidRPr="009E7F84" w14:paraId="52857046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62C79CA7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Disgrifiad byr o’r eiddo – i’w newid ar gyfer pob eiddo. esiampl</w:t>
            </w:r>
          </w:p>
          <w:p w14:paraId="1ED18CCF" w14:textId="77777777"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Brief description of property – please amend accordingly</w:t>
            </w:r>
          </w:p>
          <w:p w14:paraId="6813A861" w14:textId="77777777" w:rsidR="008459F0" w:rsidRPr="009E7F84" w:rsidRDefault="008459F0" w:rsidP="008459F0">
            <w:pPr>
              <w:rPr>
                <w:rFonts w:ascii="Arial" w:hAnsi="Arial" w:cs="Arial"/>
                <w:i/>
              </w:rPr>
            </w:pPr>
          </w:p>
          <w:p w14:paraId="552F8081" w14:textId="77777777" w:rsidR="008459F0" w:rsidRPr="009E7F84" w:rsidRDefault="008459F0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A61CAF4" w14:textId="77777777" w:rsidR="00202E0E" w:rsidRDefault="00B11DF3" w:rsidP="0096253A">
            <w:pPr>
              <w:rPr>
                <w:rFonts w:ascii="Arial" w:hAnsi="Arial" w:cs="Arial"/>
                <w:i/>
                <w:lang w:val="cy-GB"/>
              </w:rPr>
            </w:pPr>
            <w:r w:rsidRPr="00926C29">
              <w:rPr>
                <w:rFonts w:ascii="Arial" w:hAnsi="Arial" w:cs="Arial"/>
                <w:i/>
                <w:lang w:val="cy-GB"/>
              </w:rPr>
              <w:t xml:space="preserve">Mae’r eiddo yn </w:t>
            </w:r>
            <w:r w:rsidR="00490A64">
              <w:rPr>
                <w:rFonts w:ascii="Arial" w:hAnsi="Arial" w:cs="Arial"/>
                <w:i/>
                <w:lang w:val="cy-GB"/>
              </w:rPr>
              <w:t>f</w:t>
            </w:r>
            <w:r w:rsidRPr="00926C29">
              <w:rPr>
                <w:rFonts w:ascii="Arial" w:hAnsi="Arial" w:cs="Arial"/>
                <w:i/>
                <w:lang w:val="cy-GB"/>
              </w:rPr>
              <w:t xml:space="preserve">yngalo 2 ystafell wely </w:t>
            </w:r>
            <w:r w:rsidR="001377E6">
              <w:rPr>
                <w:rFonts w:ascii="Arial" w:hAnsi="Arial" w:cs="Arial"/>
                <w:i/>
                <w:lang w:val="cy-GB"/>
              </w:rPr>
              <w:t>sy’ addas ar gyfer</w:t>
            </w:r>
            <w:r w:rsidRPr="00926C29">
              <w:rPr>
                <w:rFonts w:ascii="Arial" w:hAnsi="Arial" w:cs="Arial"/>
                <w:i/>
                <w:lang w:val="cy-GB"/>
              </w:rPr>
              <w:t xml:space="preserve"> 3 person</w:t>
            </w:r>
            <w:r w:rsidR="00C97D5C" w:rsidRPr="00926C29">
              <w:rPr>
                <w:rFonts w:ascii="Arial" w:hAnsi="Arial" w:cs="Arial"/>
                <w:i/>
                <w:lang w:val="cy-GB"/>
              </w:rPr>
              <w:t xml:space="preserve"> gyda gardd </w:t>
            </w:r>
            <w:r w:rsidR="001377E6">
              <w:rPr>
                <w:rFonts w:ascii="Arial" w:hAnsi="Arial" w:cs="Arial"/>
                <w:i/>
                <w:lang w:val="cy-GB"/>
              </w:rPr>
              <w:t>gefn ac i’r ochor</w:t>
            </w:r>
            <w:r w:rsidR="00C97D5C" w:rsidRPr="00926C29">
              <w:rPr>
                <w:rFonts w:ascii="Arial" w:hAnsi="Arial" w:cs="Arial"/>
                <w:i/>
                <w:lang w:val="cy-GB"/>
              </w:rPr>
              <w:t>. Mae</w:t>
            </w:r>
            <w:r w:rsidR="001377E6">
              <w:rPr>
                <w:rFonts w:ascii="Arial" w:hAnsi="Arial" w:cs="Arial"/>
                <w:i/>
                <w:lang w:val="cy-GB"/>
              </w:rPr>
              <w:t xml:space="preserve"> lle parcio hefyd o flaen yr eiddo</w:t>
            </w:r>
            <w:r w:rsidR="00C97D5C" w:rsidRPr="00926C29">
              <w:rPr>
                <w:rFonts w:ascii="Arial" w:hAnsi="Arial" w:cs="Arial"/>
                <w:i/>
                <w:lang w:val="cy-GB"/>
              </w:rPr>
              <w:t xml:space="preserve">.  </w:t>
            </w:r>
            <w:r w:rsidRPr="00926C29">
              <w:rPr>
                <w:rFonts w:ascii="Arial" w:hAnsi="Arial" w:cs="Arial"/>
                <w:i/>
                <w:lang w:val="cy-GB"/>
              </w:rPr>
              <w:t>Mae’r eiddo yn cynnwys system gwresogi nwy a ffenestri dwbl.</w:t>
            </w:r>
          </w:p>
          <w:p w14:paraId="34B3B04F" w14:textId="77777777" w:rsidR="001377E6" w:rsidRDefault="001377E6" w:rsidP="0096253A">
            <w:pPr>
              <w:rPr>
                <w:rFonts w:ascii="Arial" w:hAnsi="Arial" w:cs="Arial"/>
                <w:i/>
                <w:lang w:val="cy-GB"/>
              </w:rPr>
            </w:pPr>
          </w:p>
          <w:p w14:paraId="6C7F8CFB" w14:textId="77777777" w:rsidR="001377E6" w:rsidRPr="00926C29" w:rsidRDefault="001377E6" w:rsidP="0096253A">
            <w:pPr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 xml:space="preserve">Mae </w:t>
            </w:r>
            <w:r w:rsidR="007206A8">
              <w:rPr>
                <w:rFonts w:ascii="Arial" w:hAnsi="Arial" w:cs="Arial"/>
                <w:i/>
                <w:lang w:val="cy-GB"/>
              </w:rPr>
              <w:t>ystafell fyw / fwyta, cegin, ystafell ymolchi, llofft sengl a llofft ddwbl yn yr eiddo.</w:t>
            </w:r>
          </w:p>
          <w:p w14:paraId="7450618E" w14:textId="77777777" w:rsidR="00202E0E" w:rsidRPr="005A28FF" w:rsidRDefault="00202E0E" w:rsidP="0096253A">
            <w:pPr>
              <w:rPr>
                <w:rFonts w:ascii="Arial" w:hAnsi="Arial" w:cs="Arial"/>
                <w:i/>
              </w:rPr>
            </w:pPr>
          </w:p>
          <w:p w14:paraId="4ABB85D6" w14:textId="77777777" w:rsidR="0096253A" w:rsidRPr="005A28FF" w:rsidRDefault="0096253A" w:rsidP="0096253A">
            <w:pPr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>The property is a 2 bedroom 3-person bungalow with gardens to</w:t>
            </w:r>
            <w:r w:rsidR="00F84E15" w:rsidRPr="005A28FF">
              <w:rPr>
                <w:rFonts w:ascii="Arial" w:hAnsi="Arial" w:cs="Arial"/>
              </w:rPr>
              <w:t xml:space="preserve"> side </w:t>
            </w:r>
            <w:r w:rsidRPr="005A28FF">
              <w:rPr>
                <w:rFonts w:ascii="Arial" w:hAnsi="Arial" w:cs="Arial"/>
              </w:rPr>
              <w:t>and rear. </w:t>
            </w:r>
            <w:r w:rsidR="00F84E15" w:rsidRPr="005A28FF">
              <w:rPr>
                <w:rFonts w:ascii="Arial" w:hAnsi="Arial" w:cs="Arial"/>
              </w:rPr>
              <w:t xml:space="preserve">The front of the property has a driveway for parking.  </w:t>
            </w:r>
            <w:r w:rsidRPr="005A28FF">
              <w:rPr>
                <w:rFonts w:ascii="Arial" w:hAnsi="Arial" w:cs="Arial"/>
              </w:rPr>
              <w:t xml:space="preserve">The property benefits from gas central </w:t>
            </w:r>
            <w:r w:rsidR="00F84E15" w:rsidRPr="005A28FF">
              <w:rPr>
                <w:rFonts w:ascii="Arial" w:hAnsi="Arial" w:cs="Arial"/>
              </w:rPr>
              <w:t>heating and uPVC double glazing.</w:t>
            </w:r>
          </w:p>
          <w:p w14:paraId="170A4952" w14:textId="77777777" w:rsidR="0096253A" w:rsidRPr="005A28FF" w:rsidRDefault="0096253A" w:rsidP="0096253A">
            <w:pPr>
              <w:rPr>
                <w:rFonts w:ascii="Arial" w:hAnsi="Arial" w:cs="Arial"/>
              </w:rPr>
            </w:pPr>
          </w:p>
          <w:p w14:paraId="00AB9BD2" w14:textId="77777777" w:rsidR="00E908D8" w:rsidRPr="005A28FF" w:rsidRDefault="0096253A" w:rsidP="0096253A">
            <w:pPr>
              <w:rPr>
                <w:rFonts w:ascii="Arial" w:hAnsi="Arial" w:cs="Arial"/>
                <w:i/>
              </w:rPr>
            </w:pPr>
            <w:r w:rsidRPr="005A28FF">
              <w:rPr>
                <w:rFonts w:ascii="Arial" w:hAnsi="Arial" w:cs="Arial"/>
              </w:rPr>
              <w:t>The property comprises, a lounge/dining room, kitchen, bathroom, one single bedroom and one double bedroom.</w:t>
            </w:r>
          </w:p>
        </w:tc>
      </w:tr>
      <w:tr w:rsidR="00343CCD" w:rsidRPr="009E7F84" w14:paraId="2B906BFA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643114FB" w14:textId="77777777" w:rsidR="00343CCD" w:rsidRPr="009E7F84" w:rsidRDefault="009D1A33" w:rsidP="00343CC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Rhent misol</w:t>
            </w:r>
          </w:p>
          <w:p w14:paraId="49FEC789" w14:textId="77777777"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Monthly rent</w:t>
            </w:r>
          </w:p>
          <w:p w14:paraId="4E39B141" w14:textId="77777777" w:rsidR="00343CCD" w:rsidRPr="009E7F84" w:rsidRDefault="00343CCD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651E654" w14:textId="77777777" w:rsidR="00343CCD" w:rsidRDefault="00343CCD" w:rsidP="00BE3ECE">
            <w:pPr>
              <w:rPr>
                <w:rFonts w:ascii="Arial" w:hAnsi="Arial" w:cs="Arial"/>
              </w:rPr>
            </w:pPr>
          </w:p>
          <w:p w14:paraId="5EFDE494" w14:textId="0164210C" w:rsidR="00490A64" w:rsidRDefault="00490A6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£105 </w:t>
            </w:r>
            <w:r w:rsidR="00A30FF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rhent wythnosol</w:t>
            </w:r>
            <w:r w:rsidR="00DC2C2A">
              <w:rPr>
                <w:rFonts w:ascii="Arial" w:hAnsi="Arial" w:cs="Arial"/>
              </w:rPr>
              <w:t xml:space="preserve"> - £455 – rhent misol</w:t>
            </w:r>
          </w:p>
          <w:p w14:paraId="4D36E738" w14:textId="77777777" w:rsidR="00490A64" w:rsidRDefault="00490A64" w:rsidP="00BE3ECE">
            <w:pPr>
              <w:rPr>
                <w:rFonts w:ascii="Arial" w:hAnsi="Arial" w:cs="Arial"/>
              </w:rPr>
            </w:pPr>
          </w:p>
          <w:p w14:paraId="4E5126EF" w14:textId="77777777" w:rsidR="00490A64" w:rsidRPr="00ED1771" w:rsidRDefault="00490A64" w:rsidP="00490A64">
            <w:pPr>
              <w:rPr>
                <w:rFonts w:ascii="Arial" w:hAnsi="Arial" w:cs="Arial"/>
                <w:i/>
                <w:lang w:val="cy-GB"/>
              </w:rPr>
            </w:pPr>
            <w:r w:rsidRPr="00ED1771">
              <w:rPr>
                <w:rFonts w:ascii="Arial" w:hAnsi="Arial" w:cs="Arial"/>
                <w:i/>
                <w:lang w:val="cy-GB"/>
              </w:rPr>
              <w:t>Mae’n rhaid i’r rhent gael ei dalu mis o flaen llaw drwy Ddebyd Uniongyrchol neu ddull tebyg.</w:t>
            </w:r>
          </w:p>
          <w:p w14:paraId="1A4F85A1" w14:textId="77777777" w:rsidR="00490A64" w:rsidRDefault="00490A64" w:rsidP="00BE3ECE">
            <w:pPr>
              <w:rPr>
                <w:rFonts w:ascii="Arial" w:hAnsi="Arial" w:cs="Arial"/>
              </w:rPr>
            </w:pPr>
          </w:p>
          <w:p w14:paraId="77C62D0E" w14:textId="77777777" w:rsidR="00490A64" w:rsidRDefault="00490A64" w:rsidP="00BE3ECE">
            <w:pPr>
              <w:rPr>
                <w:rFonts w:ascii="Arial" w:hAnsi="Arial" w:cs="Arial"/>
              </w:rPr>
            </w:pPr>
          </w:p>
          <w:p w14:paraId="08BB5B70" w14:textId="45611AD8" w:rsidR="00490A64" w:rsidRPr="005A28FF" w:rsidRDefault="00490A64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</w:t>
            </w:r>
            <w:r w:rsidR="00A30FF7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weekly rent </w:t>
            </w:r>
            <w:r w:rsidR="00DC2C2A">
              <w:rPr>
                <w:rFonts w:ascii="Arial" w:hAnsi="Arial" w:cs="Arial"/>
              </w:rPr>
              <w:t xml:space="preserve"> - £455 – monthly rent</w:t>
            </w:r>
          </w:p>
          <w:p w14:paraId="16AF9A27" w14:textId="77777777" w:rsidR="00472A21" w:rsidRPr="005A28FF" w:rsidRDefault="00472A21" w:rsidP="00BE3ECE">
            <w:pPr>
              <w:rPr>
                <w:rFonts w:ascii="Arial" w:hAnsi="Arial" w:cs="Arial"/>
                <w:i/>
              </w:rPr>
            </w:pPr>
          </w:p>
          <w:p w14:paraId="69B98210" w14:textId="77777777" w:rsidR="00B1699A" w:rsidRDefault="00B1699A" w:rsidP="00BE3ECE">
            <w:pPr>
              <w:rPr>
                <w:rFonts w:ascii="Arial" w:hAnsi="Arial" w:cs="Arial"/>
                <w:i/>
              </w:rPr>
            </w:pPr>
            <w:r w:rsidRPr="006E00E3">
              <w:rPr>
                <w:rFonts w:ascii="Arial" w:hAnsi="Arial" w:cs="Arial"/>
              </w:rPr>
              <w:t>Rent must be paid monthly in advance by Direct Debit or similar payment method</w:t>
            </w:r>
            <w:r w:rsidRPr="00ED1771">
              <w:rPr>
                <w:rFonts w:ascii="Arial" w:hAnsi="Arial" w:cs="Arial"/>
                <w:i/>
              </w:rPr>
              <w:t>.</w:t>
            </w:r>
          </w:p>
          <w:p w14:paraId="0CBF8CFD" w14:textId="77777777" w:rsidR="00ED1771" w:rsidRPr="005A28FF" w:rsidRDefault="00ED1771" w:rsidP="00BE3ECE">
            <w:pPr>
              <w:rPr>
                <w:rFonts w:ascii="Arial" w:hAnsi="Arial" w:cs="Arial"/>
                <w:i/>
              </w:rPr>
            </w:pPr>
          </w:p>
        </w:tc>
      </w:tr>
      <w:tr w:rsidR="009D1A33" w:rsidRPr="009E7F84" w14:paraId="12C9C64B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E8B13C9" w14:textId="77777777" w:rsidR="009D1A33" w:rsidRPr="009E7F84" w:rsidRDefault="009D1A33" w:rsidP="003B1313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Tal Gwasanaeth </w:t>
            </w:r>
          </w:p>
          <w:p w14:paraId="1882E82E" w14:textId="77777777" w:rsidR="009D1A33" w:rsidRPr="009E7F84" w:rsidRDefault="004A7F98" w:rsidP="003B13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Charges</w:t>
            </w:r>
          </w:p>
          <w:p w14:paraId="7111DE3C" w14:textId="77777777" w:rsidR="009D1A33" w:rsidRPr="009E7F84" w:rsidRDefault="009D1A33" w:rsidP="003B131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587A679" w14:textId="77777777" w:rsidR="004035A0" w:rsidRPr="005A28FF" w:rsidRDefault="004035A0" w:rsidP="0092070D">
            <w:pPr>
              <w:rPr>
                <w:rFonts w:ascii="Arial" w:hAnsi="Arial" w:cs="Arial"/>
                <w:i/>
              </w:rPr>
            </w:pPr>
            <w:r w:rsidRPr="005A28FF">
              <w:rPr>
                <w:rFonts w:ascii="Arial" w:hAnsi="Arial" w:cs="Arial"/>
                <w:i/>
              </w:rPr>
              <w:t>Na</w:t>
            </w:r>
          </w:p>
          <w:p w14:paraId="500A4167" w14:textId="77777777" w:rsidR="004035A0" w:rsidRPr="005A28FF" w:rsidRDefault="004035A0" w:rsidP="0092070D">
            <w:pPr>
              <w:rPr>
                <w:rFonts w:ascii="Arial" w:hAnsi="Arial" w:cs="Arial"/>
                <w:i/>
              </w:rPr>
            </w:pPr>
          </w:p>
          <w:p w14:paraId="347BF744" w14:textId="77777777" w:rsidR="0092070D" w:rsidRPr="005A28FF" w:rsidRDefault="00150F19" w:rsidP="0092070D">
            <w:pPr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>N</w:t>
            </w:r>
            <w:r w:rsidR="0092070D" w:rsidRPr="005A28FF">
              <w:rPr>
                <w:rFonts w:ascii="Arial" w:hAnsi="Arial" w:cs="Arial"/>
              </w:rPr>
              <w:t>one</w:t>
            </w:r>
          </w:p>
        </w:tc>
      </w:tr>
      <w:tr w:rsidR="009D1A33" w:rsidRPr="009E7F84" w14:paraId="2628A872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61C8F5DF" w14:textId="77777777" w:rsidR="009D1A33" w:rsidRPr="009E7F84" w:rsidRDefault="009D1A33" w:rsidP="00343CC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>Ar gael</w:t>
            </w:r>
          </w:p>
          <w:p w14:paraId="758D68EA" w14:textId="77777777"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Available from </w:t>
            </w:r>
          </w:p>
          <w:p w14:paraId="4CFED158" w14:textId="77777777" w:rsidR="009D1A33" w:rsidRPr="009E7F84" w:rsidRDefault="009D1A33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6B1EC04" w14:textId="77777777" w:rsidR="004035A0" w:rsidRPr="005A28FF" w:rsidRDefault="004035A0" w:rsidP="00BE3ECE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5A28FF">
              <w:rPr>
                <w:rFonts w:ascii="Arial" w:hAnsi="Arial" w:cs="Arial"/>
                <w:b/>
                <w:i/>
                <w:highlight w:val="yellow"/>
              </w:rPr>
              <w:t>DY</w:t>
            </w:r>
            <w:r w:rsidR="00296CFA">
              <w:rPr>
                <w:rFonts w:ascii="Arial" w:hAnsi="Arial" w:cs="Arial"/>
                <w:b/>
                <w:i/>
                <w:highlight w:val="yellow"/>
              </w:rPr>
              <w:t>D</w:t>
            </w:r>
            <w:r w:rsidRPr="005A28FF">
              <w:rPr>
                <w:rFonts w:ascii="Arial" w:hAnsi="Arial" w:cs="Arial"/>
                <w:b/>
                <w:i/>
                <w:highlight w:val="yellow"/>
              </w:rPr>
              <w:t>DIAD I’W GADARNHAU</w:t>
            </w:r>
          </w:p>
          <w:p w14:paraId="52B8477E" w14:textId="77777777" w:rsidR="004035A0" w:rsidRPr="005A28FF" w:rsidRDefault="004035A0" w:rsidP="00BE3ECE">
            <w:pPr>
              <w:rPr>
                <w:rFonts w:ascii="Arial" w:hAnsi="Arial" w:cs="Arial"/>
                <w:b/>
                <w:highlight w:val="yellow"/>
              </w:rPr>
            </w:pPr>
          </w:p>
          <w:p w14:paraId="029B9826" w14:textId="77777777" w:rsidR="0092070D" w:rsidRPr="005A28FF" w:rsidRDefault="009219C1" w:rsidP="004035A0">
            <w:pPr>
              <w:rPr>
                <w:rFonts w:ascii="Arial" w:hAnsi="Arial" w:cs="Arial"/>
                <w:b/>
              </w:rPr>
            </w:pPr>
            <w:r w:rsidRPr="005A28FF">
              <w:rPr>
                <w:rFonts w:ascii="Arial" w:hAnsi="Arial" w:cs="Arial"/>
                <w:b/>
                <w:highlight w:val="yellow"/>
              </w:rPr>
              <w:t>DATE TO BE CONFIRMED</w:t>
            </w:r>
          </w:p>
        </w:tc>
      </w:tr>
      <w:tr w:rsidR="009D1A33" w:rsidRPr="009E7F84" w14:paraId="2B2C1D28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00D2F191" w14:textId="77777777" w:rsidR="009D1A33" w:rsidRPr="009E7F84" w:rsidRDefault="009D1A33" w:rsidP="00343CC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Blaendal</w:t>
            </w:r>
          </w:p>
          <w:p w14:paraId="3789EB1E" w14:textId="77777777"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Deposit</w:t>
            </w:r>
          </w:p>
          <w:p w14:paraId="410DB484" w14:textId="77777777" w:rsidR="009D1A33" w:rsidRPr="009E7F84" w:rsidRDefault="009D1A33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5D3105B" w14:textId="77777777" w:rsidR="004035A0" w:rsidRPr="007206A8" w:rsidRDefault="004035A0" w:rsidP="0044273B">
            <w:pPr>
              <w:rPr>
                <w:rFonts w:ascii="Arial" w:hAnsi="Arial" w:cs="Arial"/>
                <w:i/>
                <w:lang w:val="cy-GB"/>
              </w:rPr>
            </w:pPr>
            <w:r w:rsidRPr="007206A8">
              <w:rPr>
                <w:rFonts w:ascii="Arial" w:hAnsi="Arial" w:cs="Arial"/>
                <w:i/>
                <w:lang w:val="cy-GB"/>
              </w:rPr>
              <w:t>1 mis o</w:t>
            </w:r>
            <w:r w:rsidR="009466FB" w:rsidRPr="007206A8">
              <w:rPr>
                <w:rFonts w:ascii="Arial" w:hAnsi="Arial" w:cs="Arial"/>
                <w:i/>
                <w:lang w:val="cy-GB"/>
              </w:rPr>
              <w:t xml:space="preserve"> </w:t>
            </w:r>
            <w:r w:rsidRPr="007206A8">
              <w:rPr>
                <w:rFonts w:ascii="Arial" w:hAnsi="Arial" w:cs="Arial"/>
                <w:i/>
                <w:lang w:val="cy-GB"/>
              </w:rPr>
              <w:t>daliad</w:t>
            </w:r>
            <w:r w:rsidR="007206A8">
              <w:rPr>
                <w:rFonts w:ascii="Arial" w:hAnsi="Arial" w:cs="Arial"/>
                <w:i/>
                <w:lang w:val="cy-GB"/>
              </w:rPr>
              <w:t xml:space="preserve"> rhent</w:t>
            </w:r>
            <w:r w:rsidRPr="007206A8">
              <w:rPr>
                <w:rFonts w:ascii="Arial" w:hAnsi="Arial" w:cs="Arial"/>
                <w:i/>
                <w:lang w:val="cy-GB"/>
              </w:rPr>
              <w:t xml:space="preserve"> i’w dalu</w:t>
            </w:r>
            <w:r w:rsidR="008D174C" w:rsidRPr="007206A8">
              <w:rPr>
                <w:rFonts w:ascii="Arial" w:hAnsi="Arial" w:cs="Arial"/>
                <w:i/>
                <w:lang w:val="cy-GB"/>
              </w:rPr>
              <w:t xml:space="preserve"> o flaen llaw fel blaendal ar ddechrau</w:t>
            </w:r>
            <w:r w:rsidR="007206A8">
              <w:rPr>
                <w:rFonts w:ascii="Arial" w:hAnsi="Arial" w:cs="Arial"/>
                <w:i/>
                <w:lang w:val="cy-GB"/>
              </w:rPr>
              <w:t>’r</w:t>
            </w:r>
            <w:r w:rsidR="008D174C" w:rsidRPr="007206A8">
              <w:rPr>
                <w:rFonts w:ascii="Arial" w:hAnsi="Arial" w:cs="Arial"/>
                <w:i/>
                <w:lang w:val="cy-GB"/>
              </w:rPr>
              <w:t xml:space="preserve"> </w:t>
            </w:r>
            <w:r w:rsidR="007206A8">
              <w:rPr>
                <w:rFonts w:ascii="Arial" w:hAnsi="Arial" w:cs="Arial"/>
                <w:i/>
                <w:lang w:val="cy-GB"/>
              </w:rPr>
              <w:t>d</w:t>
            </w:r>
            <w:r w:rsidR="008D174C" w:rsidRPr="007206A8">
              <w:rPr>
                <w:rFonts w:ascii="Arial" w:hAnsi="Arial" w:cs="Arial"/>
                <w:i/>
                <w:lang w:val="cy-GB"/>
              </w:rPr>
              <w:t>enantiaeth</w:t>
            </w:r>
            <w:r w:rsidR="007206A8">
              <w:rPr>
                <w:rFonts w:ascii="Arial" w:hAnsi="Arial" w:cs="Arial"/>
                <w:i/>
                <w:lang w:val="cy-GB"/>
              </w:rPr>
              <w:t>.</w:t>
            </w:r>
            <w:r w:rsidR="00296CFA">
              <w:rPr>
                <w:rFonts w:ascii="Arial" w:hAnsi="Arial" w:cs="Arial"/>
                <w:i/>
                <w:lang w:val="cy-GB"/>
              </w:rPr>
              <w:t xml:space="preserve"> Bydd y blaendal yn cael ei</w:t>
            </w:r>
            <w:r w:rsidR="00B92FA2">
              <w:rPr>
                <w:rFonts w:ascii="Arial" w:hAnsi="Arial" w:cs="Arial"/>
                <w:i/>
                <w:lang w:val="cy-GB"/>
              </w:rPr>
              <w:t xml:space="preserve"> gadw</w:t>
            </w:r>
            <w:r w:rsidR="00720F30">
              <w:rPr>
                <w:rFonts w:ascii="Arial" w:hAnsi="Arial" w:cs="Arial"/>
                <w:i/>
                <w:lang w:val="cy-GB"/>
              </w:rPr>
              <w:t xml:space="preserve"> o dan de</w:t>
            </w:r>
            <w:r w:rsidR="00E57C2F">
              <w:rPr>
                <w:rFonts w:ascii="Arial" w:hAnsi="Arial" w:cs="Arial"/>
                <w:i/>
                <w:lang w:val="cy-GB"/>
              </w:rPr>
              <w:t>lerau’r Deposit Protection</w:t>
            </w:r>
            <w:r w:rsidR="007746A4">
              <w:rPr>
                <w:rFonts w:ascii="Arial" w:hAnsi="Arial" w:cs="Arial"/>
                <w:i/>
                <w:lang w:val="cy-GB"/>
              </w:rPr>
              <w:t xml:space="preserve"> Service</w:t>
            </w:r>
            <w:r w:rsidR="00B918B1">
              <w:rPr>
                <w:rFonts w:ascii="Arial" w:hAnsi="Arial" w:cs="Arial"/>
                <w:i/>
                <w:lang w:val="cy-GB"/>
              </w:rPr>
              <w:t xml:space="preserve"> (DPS)</w:t>
            </w:r>
            <w:r w:rsidR="00B1357A">
              <w:rPr>
                <w:rFonts w:ascii="Arial" w:hAnsi="Arial" w:cs="Arial"/>
                <w:i/>
                <w:lang w:val="cy-GB"/>
              </w:rPr>
              <w:t>.</w:t>
            </w:r>
          </w:p>
          <w:p w14:paraId="4D275C2F" w14:textId="77777777" w:rsidR="004035A0" w:rsidRPr="00F17B8C" w:rsidRDefault="004035A0" w:rsidP="0044273B">
            <w:pPr>
              <w:rPr>
                <w:rFonts w:ascii="Arial" w:hAnsi="Arial" w:cs="Arial"/>
                <w:i/>
              </w:rPr>
            </w:pPr>
          </w:p>
          <w:p w14:paraId="7A084AD7" w14:textId="77777777" w:rsidR="0044273B" w:rsidRPr="005A28FF" w:rsidRDefault="00B1699A" w:rsidP="0044273B">
            <w:pPr>
              <w:rPr>
                <w:rFonts w:ascii="Arial" w:hAnsi="Arial" w:cs="Arial"/>
              </w:rPr>
            </w:pPr>
            <w:r w:rsidRPr="00F17B8C">
              <w:rPr>
                <w:rFonts w:ascii="Arial" w:hAnsi="Arial" w:cs="Arial"/>
              </w:rPr>
              <w:t xml:space="preserve">The equivalent of </w:t>
            </w:r>
            <w:r w:rsidR="00DE0542" w:rsidRPr="00F17B8C">
              <w:rPr>
                <w:rFonts w:ascii="Arial" w:hAnsi="Arial" w:cs="Arial"/>
              </w:rPr>
              <w:t>1 month</w:t>
            </w:r>
            <w:r w:rsidRPr="00F17B8C">
              <w:rPr>
                <w:rFonts w:ascii="Arial" w:hAnsi="Arial" w:cs="Arial"/>
              </w:rPr>
              <w:t>s rent</w:t>
            </w:r>
            <w:r w:rsidR="00DE0542" w:rsidRPr="00F17B8C">
              <w:rPr>
                <w:rFonts w:ascii="Arial" w:hAnsi="Arial" w:cs="Arial"/>
              </w:rPr>
              <w:t xml:space="preserve"> payment </w:t>
            </w:r>
            <w:r w:rsidRPr="00F17B8C">
              <w:rPr>
                <w:rFonts w:ascii="Arial" w:hAnsi="Arial" w:cs="Arial"/>
              </w:rPr>
              <w:t>will be taken as a</w:t>
            </w:r>
            <w:r w:rsidR="00573543" w:rsidRPr="00F17B8C">
              <w:rPr>
                <w:rFonts w:ascii="Arial" w:hAnsi="Arial" w:cs="Arial"/>
              </w:rPr>
              <w:t xml:space="preserve"> </w:t>
            </w:r>
            <w:r w:rsidRPr="00F17B8C">
              <w:rPr>
                <w:rFonts w:ascii="Arial" w:hAnsi="Arial" w:cs="Arial"/>
              </w:rPr>
              <w:t>deposit at</w:t>
            </w:r>
            <w:r w:rsidR="00573543" w:rsidRPr="00F17B8C">
              <w:rPr>
                <w:rFonts w:ascii="Arial" w:hAnsi="Arial" w:cs="Arial"/>
              </w:rPr>
              <w:t xml:space="preserve"> the start of the tenancy.</w:t>
            </w:r>
            <w:r w:rsidR="006E00E3">
              <w:rPr>
                <w:rFonts w:ascii="Arial" w:hAnsi="Arial" w:cs="Arial"/>
              </w:rPr>
              <w:t xml:space="preserve"> The ‘Deposit Scheme’ protecting your deposit with CCG is – The Deposit Protection Service</w:t>
            </w:r>
            <w:r w:rsidR="00B918B1">
              <w:rPr>
                <w:rFonts w:ascii="Arial" w:hAnsi="Arial" w:cs="Arial"/>
              </w:rPr>
              <w:t xml:space="preserve"> (DPS)</w:t>
            </w:r>
          </w:p>
        </w:tc>
      </w:tr>
      <w:tr w:rsidR="009E7F84" w:rsidRPr="009E7F84" w14:paraId="4B24D5D8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6675588" w14:textId="77777777" w:rsidR="009E7F84" w:rsidRPr="009E7F84" w:rsidRDefault="009E7F84" w:rsidP="009E7F84">
            <w:pPr>
              <w:ind w:left="34" w:right="317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Tenantiaeth </w:t>
            </w:r>
          </w:p>
          <w:p w14:paraId="55491F9E" w14:textId="77777777" w:rsidR="009E7F84" w:rsidRPr="009E7F84" w:rsidRDefault="009E7F84" w:rsidP="009E7F84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Tenancy </w:t>
            </w:r>
          </w:p>
          <w:p w14:paraId="714EC8BC" w14:textId="77777777" w:rsidR="009E7F84" w:rsidRPr="009E7F84" w:rsidRDefault="009E7F84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677DA6A" w14:textId="77777777" w:rsidR="002E65C4" w:rsidRPr="007206A8" w:rsidRDefault="002D3BA1" w:rsidP="002E65C4">
            <w:pPr>
              <w:ind w:left="34" w:right="317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M</w:t>
            </w:r>
            <w:r w:rsidR="009E7F84" w:rsidRPr="007206A8">
              <w:rPr>
                <w:rFonts w:ascii="Arial" w:hAnsi="Arial" w:cs="Arial"/>
                <w:i/>
                <w:lang w:val="cy-GB"/>
              </w:rPr>
              <w:t xml:space="preserve">ae’r denantiaeth yn Denantiaeth </w:t>
            </w:r>
            <w:r>
              <w:rPr>
                <w:rFonts w:ascii="Arial" w:hAnsi="Arial" w:cs="Arial"/>
                <w:i/>
                <w:lang w:val="cy-GB"/>
              </w:rPr>
              <w:t xml:space="preserve">Fyrddaliol </w:t>
            </w:r>
            <w:r w:rsidR="009E7F84" w:rsidRPr="007206A8">
              <w:rPr>
                <w:rFonts w:ascii="Arial" w:hAnsi="Arial" w:cs="Arial"/>
                <w:i/>
                <w:lang w:val="cy-GB"/>
              </w:rPr>
              <w:t xml:space="preserve"> 6 mis, fydd wedyn yn parhau ar sail misol</w:t>
            </w:r>
            <w:r w:rsidR="004D3899">
              <w:rPr>
                <w:rFonts w:ascii="Arial" w:hAnsi="Arial" w:cs="Arial"/>
                <w:i/>
                <w:lang w:val="cy-GB"/>
              </w:rPr>
              <w:t>.</w:t>
            </w:r>
            <w:r w:rsidR="009E7F84" w:rsidRPr="007206A8">
              <w:rPr>
                <w:rFonts w:ascii="Arial" w:hAnsi="Arial" w:cs="Arial"/>
                <w:i/>
                <w:lang w:val="cy-GB"/>
              </w:rPr>
              <w:t xml:space="preserve"> Cyn belled a cedwir at dermau’r denantiaeth, mae ein hymrwymiad i chi yn un tymor hir.</w:t>
            </w:r>
          </w:p>
          <w:p w14:paraId="6F031A1A" w14:textId="77777777" w:rsidR="002E65C4" w:rsidRPr="005A28FF" w:rsidRDefault="002E65C4" w:rsidP="002E65C4">
            <w:pPr>
              <w:ind w:left="34" w:right="317"/>
              <w:rPr>
                <w:rFonts w:ascii="Arial" w:hAnsi="Arial" w:cs="Arial"/>
              </w:rPr>
            </w:pPr>
          </w:p>
          <w:p w14:paraId="650D528D" w14:textId="77777777" w:rsidR="009E7F84" w:rsidRPr="005A28FF" w:rsidRDefault="002D3BA1" w:rsidP="00C97D5C">
            <w:pPr>
              <w:ind w:left="34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E7F84" w:rsidRPr="005A28FF">
              <w:rPr>
                <w:rFonts w:ascii="Arial" w:hAnsi="Arial" w:cs="Arial"/>
              </w:rPr>
              <w:t xml:space="preserve">he tenancy is a 6 month Assured Shorthold Tenancy, which will thereafter continue on a month by month basis. Provided you keep to the terms of the tenancy, our commitment to you is a </w:t>
            </w:r>
            <w:r w:rsidR="007206A8" w:rsidRPr="005A28FF">
              <w:rPr>
                <w:rFonts w:ascii="Arial" w:hAnsi="Arial" w:cs="Arial"/>
              </w:rPr>
              <w:t>long-term</w:t>
            </w:r>
            <w:r w:rsidR="009E7F84" w:rsidRPr="005A28FF">
              <w:rPr>
                <w:rFonts w:ascii="Arial" w:hAnsi="Arial" w:cs="Arial"/>
              </w:rPr>
              <w:t xml:space="preserve"> commitment.</w:t>
            </w:r>
          </w:p>
        </w:tc>
      </w:tr>
      <w:tr w:rsidR="009D1A33" w:rsidRPr="009E7F84" w14:paraId="54342FEC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F2CAB84" w14:textId="77777777" w:rsidR="009E7F84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Preswylio </w:t>
            </w:r>
          </w:p>
          <w:p w14:paraId="4FBCBDF2" w14:textId="77777777" w:rsidR="009D1A33" w:rsidRPr="009E7F84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Residency </w:t>
            </w:r>
          </w:p>
        </w:tc>
        <w:tc>
          <w:tcPr>
            <w:tcW w:w="6804" w:type="dxa"/>
          </w:tcPr>
          <w:p w14:paraId="16CFC256" w14:textId="77777777" w:rsidR="009D1A33" w:rsidRDefault="009D1A33" w:rsidP="009D1A33">
            <w:pPr>
              <w:ind w:left="34" w:right="34"/>
              <w:rPr>
                <w:rFonts w:ascii="Arial" w:hAnsi="Arial" w:cs="Arial"/>
                <w:i/>
                <w:lang w:val="cy-GB"/>
              </w:rPr>
            </w:pPr>
            <w:r w:rsidRPr="004D3899">
              <w:rPr>
                <w:rFonts w:ascii="Arial" w:hAnsi="Arial" w:cs="Arial"/>
                <w:i/>
                <w:lang w:val="cy-GB"/>
              </w:rPr>
              <w:t xml:space="preserve">Mae’n rhaid i ymgeiswyr fod </w:t>
            </w:r>
            <w:r w:rsidR="004D3899">
              <w:rPr>
                <w:rFonts w:ascii="Arial" w:hAnsi="Arial" w:cs="Arial"/>
                <w:i/>
                <w:lang w:val="cy-GB"/>
              </w:rPr>
              <w:t>yn/ neu wedi</w:t>
            </w:r>
            <w:r w:rsidRPr="004D3899">
              <w:rPr>
                <w:rFonts w:ascii="Arial" w:hAnsi="Arial" w:cs="Arial"/>
                <w:i/>
                <w:lang w:val="cy-GB"/>
              </w:rPr>
              <w:t xml:space="preserve"> byw neu weithio yn </w:t>
            </w:r>
            <w:r w:rsidR="004D3899">
              <w:rPr>
                <w:rFonts w:ascii="Arial" w:hAnsi="Arial" w:cs="Arial"/>
                <w:i/>
                <w:lang w:val="cy-GB"/>
              </w:rPr>
              <w:t xml:space="preserve">yr </w:t>
            </w:r>
            <w:r w:rsidRPr="004D3899">
              <w:rPr>
                <w:rFonts w:ascii="Arial" w:hAnsi="Arial" w:cs="Arial"/>
                <w:i/>
                <w:lang w:val="cy-GB"/>
              </w:rPr>
              <w:t xml:space="preserve">ardal </w:t>
            </w:r>
            <w:r w:rsidR="004D3899">
              <w:rPr>
                <w:rFonts w:ascii="Arial" w:hAnsi="Arial" w:cs="Arial"/>
                <w:i/>
                <w:lang w:val="cy-GB"/>
              </w:rPr>
              <w:t xml:space="preserve">/ </w:t>
            </w:r>
            <w:r w:rsidRPr="004D3899">
              <w:rPr>
                <w:rFonts w:ascii="Arial" w:hAnsi="Arial" w:cs="Arial"/>
                <w:i/>
                <w:lang w:val="cy-GB"/>
              </w:rPr>
              <w:t>cymu</w:t>
            </w:r>
            <w:r w:rsidR="00426D2D" w:rsidRPr="004D3899">
              <w:rPr>
                <w:rFonts w:ascii="Arial" w:hAnsi="Arial" w:cs="Arial"/>
                <w:i/>
                <w:lang w:val="cy-GB"/>
              </w:rPr>
              <w:t xml:space="preserve">ned am </w:t>
            </w:r>
            <w:r w:rsidR="001B3375">
              <w:rPr>
                <w:rFonts w:ascii="Arial" w:hAnsi="Arial" w:cs="Arial"/>
                <w:i/>
                <w:lang w:val="cy-GB"/>
              </w:rPr>
              <w:t>y</w:t>
            </w:r>
            <w:r w:rsidR="00426D2D" w:rsidRPr="004D3899">
              <w:rPr>
                <w:rFonts w:ascii="Arial" w:hAnsi="Arial" w:cs="Arial"/>
                <w:i/>
                <w:lang w:val="cy-GB"/>
              </w:rPr>
              <w:t xml:space="preserve"> 12</w:t>
            </w:r>
            <w:r w:rsidRPr="004D3899">
              <w:rPr>
                <w:rFonts w:ascii="Arial" w:hAnsi="Arial" w:cs="Arial"/>
                <w:i/>
                <w:lang w:val="cy-GB"/>
              </w:rPr>
              <w:t xml:space="preserve"> </w:t>
            </w:r>
            <w:r w:rsidR="00573543" w:rsidRPr="004D3899">
              <w:rPr>
                <w:rFonts w:ascii="Arial" w:hAnsi="Arial" w:cs="Arial"/>
                <w:i/>
                <w:lang w:val="cy-GB"/>
              </w:rPr>
              <w:t>mis</w:t>
            </w:r>
            <w:r w:rsidRPr="004D3899">
              <w:rPr>
                <w:rFonts w:ascii="Arial" w:hAnsi="Arial" w:cs="Arial"/>
                <w:i/>
                <w:lang w:val="cy-GB"/>
              </w:rPr>
              <w:t xml:space="preserve"> </w:t>
            </w:r>
            <w:r w:rsidR="001B3375">
              <w:rPr>
                <w:rFonts w:ascii="Arial" w:hAnsi="Arial" w:cs="Arial"/>
                <w:i/>
                <w:lang w:val="cy-GB"/>
              </w:rPr>
              <w:t>blaenorol neu gyda chysylltiad teuluol agos gydag aelod o’r teulu wedi bod yn byw yn y gymuned am o</w:t>
            </w:r>
            <w:r w:rsidR="001A1594">
              <w:rPr>
                <w:rFonts w:ascii="Arial" w:hAnsi="Arial" w:cs="Arial"/>
                <w:i/>
                <w:lang w:val="cy-GB"/>
              </w:rPr>
              <w:t xml:space="preserve"> leiaf 5 mlynedd.</w:t>
            </w:r>
          </w:p>
          <w:p w14:paraId="3B5F136A" w14:textId="77777777" w:rsidR="001A1594" w:rsidRPr="004D3899" w:rsidRDefault="001A1594" w:rsidP="009D1A33">
            <w:pPr>
              <w:ind w:left="34" w:right="34"/>
              <w:rPr>
                <w:rFonts w:ascii="Arial" w:hAnsi="Arial" w:cs="Arial"/>
                <w:b/>
                <w:i/>
                <w:lang w:val="cy-GB"/>
              </w:rPr>
            </w:pPr>
          </w:p>
          <w:p w14:paraId="4978AFDC" w14:textId="77777777" w:rsidR="009D1A33" w:rsidRPr="004D3899" w:rsidRDefault="009D1A33" w:rsidP="009D1A33">
            <w:pPr>
              <w:ind w:left="34" w:right="34"/>
              <w:rPr>
                <w:rFonts w:ascii="Arial" w:hAnsi="Arial" w:cs="Arial"/>
                <w:i/>
                <w:lang w:val="cy-GB"/>
              </w:rPr>
            </w:pPr>
            <w:r w:rsidRPr="004D3899">
              <w:rPr>
                <w:rFonts w:ascii="Arial" w:hAnsi="Arial" w:cs="Arial"/>
                <w:i/>
                <w:lang w:val="cy-GB"/>
              </w:rPr>
              <w:t>Os nad o</w:t>
            </w:r>
            <w:r w:rsidR="00426D2D" w:rsidRPr="004D3899">
              <w:rPr>
                <w:rFonts w:ascii="Arial" w:hAnsi="Arial" w:cs="Arial"/>
                <w:i/>
                <w:lang w:val="cy-GB"/>
              </w:rPr>
              <w:t>es digon o ymgeiswyr o</w:t>
            </w:r>
            <w:r w:rsidR="00C07E45">
              <w:rPr>
                <w:rFonts w:ascii="Arial" w:hAnsi="Arial" w:cs="Arial"/>
                <w:i/>
                <w:lang w:val="cy-GB"/>
              </w:rPr>
              <w:t>’r</w:t>
            </w:r>
            <w:r w:rsidR="00426D2D" w:rsidRPr="004D3899">
              <w:rPr>
                <w:rFonts w:ascii="Arial" w:hAnsi="Arial" w:cs="Arial"/>
                <w:i/>
                <w:lang w:val="cy-GB"/>
              </w:rPr>
              <w:t xml:space="preserve"> </w:t>
            </w:r>
            <w:r w:rsidR="001A1594">
              <w:rPr>
                <w:rFonts w:ascii="Arial" w:hAnsi="Arial" w:cs="Arial"/>
                <w:i/>
                <w:lang w:val="cy-GB"/>
              </w:rPr>
              <w:t>gymuned leol</w:t>
            </w:r>
            <w:r w:rsidR="00296CFA">
              <w:rPr>
                <w:rFonts w:ascii="Arial" w:hAnsi="Arial" w:cs="Arial"/>
                <w:i/>
                <w:lang w:val="cy-GB"/>
              </w:rPr>
              <w:t>,</w:t>
            </w:r>
            <w:r w:rsidRPr="004D3899">
              <w:rPr>
                <w:rFonts w:ascii="Arial" w:hAnsi="Arial" w:cs="Arial"/>
                <w:i/>
                <w:lang w:val="cy-GB"/>
              </w:rPr>
              <w:t xml:space="preserve"> yna fe wnawn ystyried ceisiadau o </w:t>
            </w:r>
            <w:r w:rsidR="00C07E45">
              <w:rPr>
                <w:rFonts w:ascii="Arial" w:hAnsi="Arial" w:cs="Arial"/>
                <w:i/>
                <w:lang w:val="cy-GB"/>
              </w:rPr>
              <w:t>gymunedau</w:t>
            </w:r>
            <w:r w:rsidRPr="004D3899">
              <w:rPr>
                <w:rFonts w:ascii="Arial" w:hAnsi="Arial" w:cs="Arial"/>
                <w:i/>
                <w:lang w:val="cy-GB"/>
              </w:rPr>
              <w:t xml:space="preserve"> </w:t>
            </w:r>
            <w:r w:rsidR="00296CFA">
              <w:rPr>
                <w:rFonts w:ascii="Arial" w:hAnsi="Arial" w:cs="Arial"/>
                <w:i/>
                <w:lang w:val="cy-GB"/>
              </w:rPr>
              <w:t>cyfagos</w:t>
            </w:r>
            <w:r w:rsidRPr="004D3899">
              <w:rPr>
                <w:rFonts w:ascii="Arial" w:hAnsi="Arial" w:cs="Arial"/>
                <w:i/>
                <w:lang w:val="cy-GB"/>
              </w:rPr>
              <w:t xml:space="preserve"> cyn agor allan i</w:t>
            </w:r>
            <w:r w:rsidR="00C07E45">
              <w:rPr>
                <w:rFonts w:ascii="Arial" w:hAnsi="Arial" w:cs="Arial"/>
                <w:i/>
                <w:lang w:val="cy-GB"/>
              </w:rPr>
              <w:t xml:space="preserve"> ymgeiswyr o rannau eraill o</w:t>
            </w:r>
            <w:r w:rsidR="00FD12B2">
              <w:rPr>
                <w:rFonts w:ascii="Arial" w:hAnsi="Arial" w:cs="Arial"/>
                <w:i/>
                <w:lang w:val="cy-GB"/>
              </w:rPr>
              <w:t xml:space="preserve"> Gwynedd</w:t>
            </w:r>
            <w:r w:rsidRPr="004D3899">
              <w:rPr>
                <w:rFonts w:ascii="Arial" w:hAnsi="Arial" w:cs="Arial"/>
                <w:i/>
                <w:lang w:val="cy-GB"/>
              </w:rPr>
              <w:t>.</w:t>
            </w:r>
          </w:p>
          <w:p w14:paraId="35FF6968" w14:textId="77777777" w:rsidR="002E65C4" w:rsidRPr="005A28FF" w:rsidRDefault="002E65C4" w:rsidP="009D1A33">
            <w:pPr>
              <w:ind w:left="34" w:right="34"/>
              <w:rPr>
                <w:rFonts w:ascii="Arial" w:hAnsi="Arial" w:cs="Arial"/>
              </w:rPr>
            </w:pPr>
          </w:p>
          <w:p w14:paraId="227B967F" w14:textId="77777777" w:rsidR="00296CFA" w:rsidRDefault="009D1A33" w:rsidP="002E65C4">
            <w:pPr>
              <w:ind w:left="34" w:right="34"/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>Applicants must meet the local residency criteria of having resided or worked i</w:t>
            </w:r>
            <w:r w:rsidR="00426D2D" w:rsidRPr="005A28FF">
              <w:rPr>
                <w:rFonts w:ascii="Arial" w:hAnsi="Arial" w:cs="Arial"/>
              </w:rPr>
              <w:t>n the community area for a continuous period of</w:t>
            </w:r>
            <w:r w:rsidR="00FD12B2">
              <w:rPr>
                <w:rFonts w:ascii="Arial" w:hAnsi="Arial" w:cs="Arial"/>
              </w:rPr>
              <w:t xml:space="preserve"> the previous</w:t>
            </w:r>
            <w:r w:rsidR="00426D2D" w:rsidRPr="005A28FF">
              <w:rPr>
                <w:rFonts w:ascii="Arial" w:hAnsi="Arial" w:cs="Arial"/>
              </w:rPr>
              <w:t xml:space="preserve"> 12</w:t>
            </w:r>
            <w:r w:rsidRPr="005A28FF">
              <w:rPr>
                <w:rFonts w:ascii="Arial" w:hAnsi="Arial" w:cs="Arial"/>
              </w:rPr>
              <w:t xml:space="preserve"> </w:t>
            </w:r>
            <w:r w:rsidR="00426D2D" w:rsidRPr="005A28FF">
              <w:rPr>
                <w:rFonts w:ascii="Arial" w:hAnsi="Arial" w:cs="Arial"/>
              </w:rPr>
              <w:t>months</w:t>
            </w:r>
            <w:r w:rsidR="00FD12B2">
              <w:rPr>
                <w:rFonts w:ascii="Arial" w:hAnsi="Arial" w:cs="Arial"/>
              </w:rPr>
              <w:t xml:space="preserve"> or have close family connection</w:t>
            </w:r>
            <w:r w:rsidR="008A569A">
              <w:rPr>
                <w:rFonts w:ascii="Arial" w:hAnsi="Arial" w:cs="Arial"/>
              </w:rPr>
              <w:t xml:space="preserve"> with a family member residing in the community area for at least 5 years.</w:t>
            </w:r>
          </w:p>
          <w:p w14:paraId="7A494632" w14:textId="77777777" w:rsidR="001A1594" w:rsidRDefault="001A1594" w:rsidP="002E65C4">
            <w:pPr>
              <w:ind w:left="34" w:right="34"/>
              <w:rPr>
                <w:rFonts w:ascii="Arial" w:hAnsi="Arial" w:cs="Arial"/>
              </w:rPr>
            </w:pPr>
          </w:p>
          <w:p w14:paraId="6816F7FA" w14:textId="77777777" w:rsidR="009D1A33" w:rsidRPr="005A28FF" w:rsidRDefault="009D1A33" w:rsidP="002E65C4">
            <w:pPr>
              <w:ind w:left="34" w:right="34"/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 xml:space="preserve"> If we do not have sufficient applicants</w:t>
            </w:r>
            <w:r w:rsidR="008A569A">
              <w:rPr>
                <w:rFonts w:ascii="Arial" w:hAnsi="Arial" w:cs="Arial"/>
              </w:rPr>
              <w:t xml:space="preserve"> from the community area</w:t>
            </w:r>
            <w:r w:rsidRPr="005A28FF">
              <w:rPr>
                <w:rFonts w:ascii="Arial" w:hAnsi="Arial" w:cs="Arial"/>
              </w:rPr>
              <w:t xml:space="preserve">, we will consider applications from the </w:t>
            </w:r>
            <w:r w:rsidR="00FD12B2">
              <w:rPr>
                <w:rFonts w:ascii="Arial" w:hAnsi="Arial" w:cs="Arial"/>
              </w:rPr>
              <w:t xml:space="preserve">neighbouring </w:t>
            </w:r>
            <w:r w:rsidRPr="005A28FF">
              <w:rPr>
                <w:rFonts w:ascii="Arial" w:hAnsi="Arial" w:cs="Arial"/>
              </w:rPr>
              <w:t xml:space="preserve">communities of  before opening out to </w:t>
            </w:r>
            <w:r w:rsidR="00296CFA">
              <w:rPr>
                <w:rFonts w:ascii="Arial" w:hAnsi="Arial" w:cs="Arial"/>
              </w:rPr>
              <w:t>Gwynedd</w:t>
            </w:r>
            <w:r w:rsidR="00426D2D" w:rsidRPr="005A28FF">
              <w:rPr>
                <w:rFonts w:ascii="Arial" w:hAnsi="Arial" w:cs="Arial"/>
              </w:rPr>
              <w:t>.</w:t>
            </w:r>
          </w:p>
        </w:tc>
      </w:tr>
      <w:tr w:rsidR="009D1A33" w:rsidRPr="009E7F84" w14:paraId="772A496A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11F6578" w14:textId="77777777"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Copi o’r Amod 106 / </w:t>
            </w:r>
          </w:p>
          <w:p w14:paraId="5C84ACA5" w14:textId="77777777" w:rsidR="009D1A33" w:rsidRPr="009E7F84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Copy of the Section 106 </w:t>
            </w:r>
          </w:p>
          <w:p w14:paraId="68E0201D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  <w:p w14:paraId="793CE122" w14:textId="77777777"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(os yn berthnasol / </w:t>
            </w:r>
            <w:r w:rsidRPr="009E7F84">
              <w:rPr>
                <w:rFonts w:ascii="Arial" w:hAnsi="Arial" w:cs="Arial"/>
                <w:b/>
              </w:rPr>
              <w:t>If relevant</w:t>
            </w:r>
            <w:r w:rsidRPr="009E7F84">
              <w:rPr>
                <w:rFonts w:ascii="Arial" w:hAnsi="Arial" w:cs="Arial"/>
              </w:rPr>
              <w:t>)</w:t>
            </w:r>
          </w:p>
          <w:p w14:paraId="2F95C512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FB616C9" w14:textId="77777777" w:rsidR="009D1A33" w:rsidRPr="005A28FF" w:rsidRDefault="009D1A33" w:rsidP="00BE3ECE">
            <w:pPr>
              <w:rPr>
                <w:rFonts w:ascii="Arial" w:hAnsi="Arial" w:cs="Arial"/>
              </w:rPr>
            </w:pPr>
          </w:p>
          <w:p w14:paraId="2794EF4B" w14:textId="77777777" w:rsidR="009D1A33" w:rsidRPr="005A28FF" w:rsidRDefault="004D3899" w:rsidP="00BE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17ACD4A9" w14:textId="77777777" w:rsidR="009D1A33" w:rsidRPr="005A28FF" w:rsidRDefault="009D1A33" w:rsidP="00BE3ECE">
            <w:pPr>
              <w:rPr>
                <w:rFonts w:ascii="Arial" w:hAnsi="Arial" w:cs="Arial"/>
              </w:rPr>
            </w:pPr>
          </w:p>
          <w:p w14:paraId="5C6704A6" w14:textId="77777777" w:rsidR="009D1A33" w:rsidRPr="005A28FF" w:rsidRDefault="009D1A33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14:paraId="6784D1AC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2C4F640A" w14:textId="77777777"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lang w:val="en"/>
              </w:rPr>
              <w:t>Tystysgrifau Perfformiad Ynni</w:t>
            </w:r>
            <w:r w:rsidRPr="009E7F84">
              <w:rPr>
                <w:rFonts w:ascii="Arial" w:hAnsi="Arial" w:cs="Arial"/>
              </w:rPr>
              <w:t xml:space="preserve"> </w:t>
            </w:r>
          </w:p>
          <w:p w14:paraId="7CBDA946" w14:textId="77777777" w:rsidR="009E7F84" w:rsidRPr="009E7F84" w:rsidRDefault="009E7F84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Energy Performance Certificate</w:t>
            </w:r>
          </w:p>
          <w:p w14:paraId="1313D3E0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  <w:p w14:paraId="7AB3EC26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  <w:p w14:paraId="63775B59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4F854BF" w14:textId="77777777" w:rsidR="002E65C4" w:rsidRPr="00C07E45" w:rsidRDefault="002E65C4" w:rsidP="00BE3ECE">
            <w:pPr>
              <w:rPr>
                <w:rFonts w:ascii="Arial" w:hAnsi="Arial" w:cs="Arial"/>
                <w:i/>
                <w:lang w:val="cy-GB"/>
              </w:rPr>
            </w:pPr>
            <w:r w:rsidRPr="00C07E45">
              <w:rPr>
                <w:rFonts w:ascii="Arial" w:hAnsi="Arial" w:cs="Arial"/>
                <w:i/>
                <w:lang w:val="cy-GB"/>
              </w:rPr>
              <w:t>Amgaeedig</w:t>
            </w:r>
          </w:p>
          <w:p w14:paraId="75D82768" w14:textId="77777777" w:rsidR="002E65C4" w:rsidRPr="005A28FF" w:rsidRDefault="002E65C4" w:rsidP="00BE3ECE">
            <w:pPr>
              <w:rPr>
                <w:rFonts w:ascii="Arial" w:hAnsi="Arial" w:cs="Arial"/>
                <w:i/>
              </w:rPr>
            </w:pPr>
          </w:p>
          <w:p w14:paraId="006CC316" w14:textId="77777777" w:rsidR="009D1A33" w:rsidRPr="005A28FF" w:rsidRDefault="0096253A" w:rsidP="00BE3ECE">
            <w:pPr>
              <w:rPr>
                <w:rFonts w:ascii="Arial" w:hAnsi="Arial" w:cs="Arial"/>
                <w:i/>
              </w:rPr>
            </w:pPr>
            <w:r w:rsidRPr="005A28FF">
              <w:rPr>
                <w:rFonts w:ascii="Arial" w:hAnsi="Arial" w:cs="Arial"/>
                <w:i/>
              </w:rPr>
              <w:t>Enclosed</w:t>
            </w:r>
          </w:p>
        </w:tc>
      </w:tr>
      <w:tr w:rsidR="009D1A33" w:rsidRPr="009E7F84" w14:paraId="44DDA7A5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6D6C938B" w14:textId="77777777" w:rsidR="009D1A33" w:rsidRPr="009E7F84" w:rsidRDefault="009D1A33" w:rsidP="00BE3ECE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Band Treth y Cyngor </w:t>
            </w:r>
          </w:p>
          <w:p w14:paraId="79651B8D" w14:textId="77777777" w:rsidR="009D1A33" w:rsidRDefault="009E7F84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Council Tax Band</w:t>
            </w:r>
          </w:p>
          <w:p w14:paraId="36DEEB55" w14:textId="77777777" w:rsidR="009D1A33" w:rsidRPr="009E7F84" w:rsidRDefault="009D1A33" w:rsidP="00BE3ECE">
            <w:pPr>
              <w:rPr>
                <w:rFonts w:ascii="Arial" w:hAnsi="Arial" w:cs="Arial"/>
                <w:b/>
                <w:u w:val="single"/>
              </w:rPr>
            </w:pPr>
          </w:p>
          <w:p w14:paraId="20F6E024" w14:textId="77777777" w:rsidR="009D1A33" w:rsidRPr="009E7F84" w:rsidRDefault="009D1A33" w:rsidP="00BE3ECE">
            <w:pPr>
              <w:rPr>
                <w:rFonts w:ascii="Arial" w:hAnsi="Arial" w:cs="Arial"/>
                <w:b/>
                <w:u w:val="single"/>
                <w:lang w:val="en"/>
              </w:rPr>
            </w:pPr>
          </w:p>
        </w:tc>
        <w:tc>
          <w:tcPr>
            <w:tcW w:w="6804" w:type="dxa"/>
          </w:tcPr>
          <w:p w14:paraId="3A018AC3" w14:textId="77777777" w:rsidR="009D1A33" w:rsidRPr="005A28FF" w:rsidRDefault="004035A0" w:rsidP="00BE3ECE">
            <w:pPr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>Band C</w:t>
            </w:r>
          </w:p>
          <w:p w14:paraId="683531D4" w14:textId="77777777" w:rsidR="004035A0" w:rsidRPr="005A28FF" w:rsidRDefault="004035A0" w:rsidP="00BE3ECE">
            <w:pPr>
              <w:rPr>
                <w:rFonts w:ascii="Arial" w:hAnsi="Arial" w:cs="Arial"/>
                <w:i/>
              </w:rPr>
            </w:pPr>
          </w:p>
          <w:p w14:paraId="5BC58DCC" w14:textId="77777777" w:rsidR="004035A0" w:rsidRPr="005A28FF" w:rsidRDefault="004035A0" w:rsidP="00BE3ECE">
            <w:pPr>
              <w:rPr>
                <w:rFonts w:ascii="Arial" w:hAnsi="Arial" w:cs="Arial"/>
                <w:b/>
                <w:i/>
              </w:rPr>
            </w:pPr>
            <w:r w:rsidRPr="005A28FF">
              <w:rPr>
                <w:rFonts w:ascii="Arial" w:hAnsi="Arial" w:cs="Arial"/>
                <w:i/>
              </w:rPr>
              <w:t>Band C</w:t>
            </w:r>
          </w:p>
        </w:tc>
      </w:tr>
      <w:tr w:rsidR="009D1A33" w:rsidRPr="009E7F84" w14:paraId="7327D9F8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06754B4C" w14:textId="77777777" w:rsidR="009E7F84" w:rsidRPr="003D20DE" w:rsidRDefault="009D1A33" w:rsidP="00BE3ECE">
            <w:pPr>
              <w:rPr>
                <w:rFonts w:ascii="Arial" w:hAnsi="Arial" w:cs="Arial"/>
              </w:rPr>
            </w:pPr>
            <w:r w:rsidRPr="003D20DE">
              <w:rPr>
                <w:rFonts w:ascii="Arial" w:hAnsi="Arial" w:cs="Arial"/>
              </w:rPr>
              <w:t xml:space="preserve">Ffi asesu </w:t>
            </w:r>
            <w:r w:rsidR="009E7F84" w:rsidRPr="003D20DE">
              <w:rPr>
                <w:rFonts w:ascii="Arial" w:hAnsi="Arial" w:cs="Arial"/>
              </w:rPr>
              <w:t>(Tai Teg yn unig)</w:t>
            </w:r>
          </w:p>
          <w:p w14:paraId="5CD65ABB" w14:textId="77777777" w:rsidR="009D1A33" w:rsidRPr="003D20DE" w:rsidRDefault="009E7F84" w:rsidP="00BE3ECE">
            <w:pPr>
              <w:rPr>
                <w:rFonts w:ascii="Arial" w:hAnsi="Arial" w:cs="Arial"/>
              </w:rPr>
            </w:pPr>
            <w:r w:rsidRPr="003D20DE">
              <w:rPr>
                <w:rFonts w:ascii="Arial" w:hAnsi="Arial" w:cs="Arial"/>
                <w:b/>
              </w:rPr>
              <w:t>A</w:t>
            </w:r>
            <w:r w:rsidR="009D1A33" w:rsidRPr="003D20DE">
              <w:rPr>
                <w:rFonts w:ascii="Arial" w:hAnsi="Arial" w:cs="Arial"/>
                <w:b/>
              </w:rPr>
              <w:t xml:space="preserve">ssessment fee </w:t>
            </w:r>
            <w:r w:rsidR="009D1A33" w:rsidRPr="003D20DE">
              <w:rPr>
                <w:rFonts w:ascii="Arial" w:hAnsi="Arial" w:cs="Arial"/>
              </w:rPr>
              <w:t>(Tai Teg only)</w:t>
            </w:r>
          </w:p>
          <w:p w14:paraId="266393A6" w14:textId="77777777" w:rsidR="009D1A33" w:rsidRPr="003D20DE" w:rsidRDefault="009D1A33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524075E" w14:textId="77777777" w:rsidR="009E7F84" w:rsidRPr="00C07E45" w:rsidRDefault="009E7F84" w:rsidP="009E7F84">
            <w:pPr>
              <w:ind w:left="34" w:right="34"/>
              <w:rPr>
                <w:rFonts w:ascii="Arial" w:hAnsi="Arial" w:cs="Arial"/>
                <w:lang w:val="cy-GB"/>
              </w:rPr>
            </w:pPr>
            <w:r w:rsidRPr="00C07E45">
              <w:rPr>
                <w:rFonts w:ascii="Arial" w:hAnsi="Arial" w:cs="Arial"/>
                <w:lang w:val="cy-GB"/>
              </w:rPr>
              <w:t>Byddwn yn gofyn am ffi asesu o £75.00, tuag at costau gweinyddu’r asesiad. Bydd y ffi hefyd yn cadw’r eiddo i chi tra ‘rydym yn cynnal y profion angenrheidiol. Nid yw’r ffi yn ad-daladwy.</w:t>
            </w:r>
          </w:p>
          <w:p w14:paraId="623B8699" w14:textId="77777777" w:rsidR="002E65C4" w:rsidRPr="003D20DE" w:rsidRDefault="002E65C4" w:rsidP="009E7F84">
            <w:pPr>
              <w:ind w:left="34" w:right="34"/>
              <w:rPr>
                <w:rFonts w:ascii="Arial" w:hAnsi="Arial" w:cs="Arial"/>
                <w:b/>
                <w:u w:val="single"/>
              </w:rPr>
            </w:pPr>
          </w:p>
          <w:p w14:paraId="20A7998A" w14:textId="77777777" w:rsidR="009E7F84" w:rsidRPr="001A1594" w:rsidRDefault="009E7F84" w:rsidP="009E7F84">
            <w:pPr>
              <w:ind w:left="34" w:right="34"/>
              <w:rPr>
                <w:rFonts w:ascii="Arial" w:hAnsi="Arial" w:cs="Arial"/>
              </w:rPr>
            </w:pPr>
            <w:r w:rsidRPr="001A1594">
              <w:rPr>
                <w:rFonts w:ascii="Arial" w:hAnsi="Arial" w:cs="Arial"/>
              </w:rPr>
              <w:t>We will require £75.00 assessment fee to cover our administration costs for the assessment.  This fee will also hold the property for you whilst we carry out the necessary checks. This fee is non-refundable.</w:t>
            </w:r>
          </w:p>
          <w:p w14:paraId="58BA0392" w14:textId="77777777" w:rsidR="009D1A33" w:rsidRPr="003D20DE" w:rsidRDefault="009D1A33" w:rsidP="009E7F84">
            <w:pPr>
              <w:rPr>
                <w:rFonts w:ascii="Arial" w:hAnsi="Arial" w:cs="Arial"/>
              </w:rPr>
            </w:pPr>
          </w:p>
        </w:tc>
      </w:tr>
      <w:tr w:rsidR="009E7F84" w:rsidRPr="009E7F84" w14:paraId="3D672D95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AE1E871" w14:textId="77777777" w:rsidR="009E7F84" w:rsidRPr="009E7F84" w:rsidRDefault="009E7F84" w:rsidP="009E7F84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Ffi gwyriad credyd </w:t>
            </w:r>
            <w:r w:rsidR="0043057B">
              <w:rPr>
                <w:rFonts w:ascii="Arial" w:hAnsi="Arial" w:cs="Arial"/>
              </w:rPr>
              <w:t>(newid fel bo angen)</w:t>
            </w:r>
          </w:p>
          <w:p w14:paraId="279F1FE1" w14:textId="77777777" w:rsidR="009E7F84" w:rsidRPr="009E7F84" w:rsidRDefault="009E7F84" w:rsidP="009E7F84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Credit check fee</w:t>
            </w:r>
            <w:r w:rsidR="0043057B">
              <w:rPr>
                <w:rFonts w:ascii="Arial" w:hAnsi="Arial" w:cs="Arial"/>
                <w:b/>
              </w:rPr>
              <w:t xml:space="preserve"> (amend as necessary)</w:t>
            </w:r>
          </w:p>
        </w:tc>
        <w:tc>
          <w:tcPr>
            <w:tcW w:w="6804" w:type="dxa"/>
          </w:tcPr>
          <w:p w14:paraId="1E96B2A3" w14:textId="77777777" w:rsidR="009E7F84" w:rsidRPr="005A28FF" w:rsidRDefault="009E7F84" w:rsidP="009E7F84">
            <w:pPr>
              <w:ind w:right="34" w:firstLine="34"/>
              <w:rPr>
                <w:rFonts w:ascii="Arial" w:hAnsi="Arial" w:cs="Arial"/>
                <w:i/>
              </w:rPr>
            </w:pPr>
            <w:r w:rsidRPr="005A28FF">
              <w:rPr>
                <w:rFonts w:ascii="Arial" w:hAnsi="Arial" w:cs="Arial"/>
                <w:i/>
              </w:rPr>
              <w:t xml:space="preserve">Cyn y gallwn gynnig tenantiaeth i chi, mae’n rhaid i ni gynnal gwiriad credyd, landlord a chyflogwr.   </w:t>
            </w:r>
          </w:p>
          <w:p w14:paraId="164FDE06" w14:textId="77777777" w:rsidR="009E7F84" w:rsidRPr="005A28FF" w:rsidRDefault="009E7F84" w:rsidP="009E7F84">
            <w:pPr>
              <w:ind w:right="34" w:firstLine="34"/>
              <w:rPr>
                <w:rFonts w:ascii="Arial" w:hAnsi="Arial" w:cs="Arial"/>
                <w:i/>
              </w:rPr>
            </w:pPr>
          </w:p>
          <w:p w14:paraId="1105589C" w14:textId="77777777" w:rsidR="009E7F84" w:rsidRPr="005A28FF" w:rsidRDefault="001A1594" w:rsidP="009E7F84">
            <w:pPr>
              <w:ind w:right="34" w:firstLine="3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Ni fydd</w:t>
            </w:r>
            <w:r w:rsidR="00BA0A60" w:rsidRPr="005A28FF">
              <w:rPr>
                <w:rFonts w:ascii="Arial" w:hAnsi="Arial" w:cs="Arial"/>
                <w:i/>
              </w:rPr>
              <w:t xml:space="preserve"> </w:t>
            </w:r>
            <w:r w:rsidR="009E7F84" w:rsidRPr="005A28FF">
              <w:rPr>
                <w:rFonts w:ascii="Arial" w:hAnsi="Arial" w:cs="Arial"/>
                <w:i/>
              </w:rPr>
              <w:t xml:space="preserve">ffi </w:t>
            </w:r>
            <w:r w:rsidR="005E50E6">
              <w:rPr>
                <w:rFonts w:ascii="Arial" w:hAnsi="Arial" w:cs="Arial"/>
                <w:i/>
              </w:rPr>
              <w:t>i</w:t>
            </w:r>
            <w:r w:rsidR="00BA0A60" w:rsidRPr="005A28FF">
              <w:rPr>
                <w:rFonts w:ascii="Arial" w:hAnsi="Arial" w:cs="Arial"/>
                <w:i/>
              </w:rPr>
              <w:t>’w</w:t>
            </w:r>
            <w:r w:rsidR="009E7F84" w:rsidRPr="005A28FF">
              <w:rPr>
                <w:rFonts w:ascii="Arial" w:hAnsi="Arial" w:cs="Arial"/>
                <w:i/>
              </w:rPr>
              <w:t xml:space="preserve"> dal</w:t>
            </w:r>
            <w:r w:rsidR="00BA0A60" w:rsidRPr="005A28FF">
              <w:rPr>
                <w:rFonts w:ascii="Arial" w:hAnsi="Arial" w:cs="Arial"/>
                <w:i/>
              </w:rPr>
              <w:t>u</w:t>
            </w:r>
            <w:r w:rsidR="009E7F84" w:rsidRPr="005A28FF">
              <w:rPr>
                <w:rFonts w:ascii="Arial" w:hAnsi="Arial" w:cs="Arial"/>
                <w:i/>
              </w:rPr>
              <w:t xml:space="preserve"> am y </w:t>
            </w:r>
            <w:r w:rsidR="00BA0A60" w:rsidRPr="005A28FF">
              <w:rPr>
                <w:rFonts w:ascii="Arial" w:hAnsi="Arial" w:cs="Arial"/>
                <w:i/>
              </w:rPr>
              <w:t>gwriad credyd.</w:t>
            </w:r>
          </w:p>
          <w:p w14:paraId="152516A4" w14:textId="77777777" w:rsidR="002E65C4" w:rsidRPr="005A28FF" w:rsidRDefault="002E65C4" w:rsidP="002E65C4">
            <w:pPr>
              <w:ind w:left="34" w:right="34"/>
              <w:rPr>
                <w:rFonts w:ascii="Arial" w:hAnsi="Arial" w:cs="Arial"/>
              </w:rPr>
            </w:pPr>
          </w:p>
          <w:p w14:paraId="4AE24D5F" w14:textId="77777777" w:rsidR="006D2E5E" w:rsidRDefault="009E7F84" w:rsidP="009E7F84">
            <w:pPr>
              <w:ind w:right="34" w:firstLine="34"/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 xml:space="preserve">Prior to being able to offer you a tenancy we have to carry out a credit, landlord and employer check.  </w:t>
            </w:r>
          </w:p>
          <w:p w14:paraId="66BF0D67" w14:textId="77777777" w:rsidR="009E7F84" w:rsidRDefault="009E7F84" w:rsidP="009E7F84">
            <w:pPr>
              <w:ind w:right="34" w:firstLine="34"/>
              <w:rPr>
                <w:rFonts w:ascii="Arial" w:hAnsi="Arial" w:cs="Arial"/>
              </w:rPr>
            </w:pPr>
          </w:p>
          <w:p w14:paraId="4A7204BB" w14:textId="77777777" w:rsidR="006D2E5E" w:rsidRPr="005A28FF" w:rsidRDefault="006D2E5E" w:rsidP="006D2E5E">
            <w:pPr>
              <w:ind w:right="34"/>
              <w:rPr>
                <w:rFonts w:ascii="Arial" w:hAnsi="Arial" w:cs="Arial"/>
              </w:rPr>
            </w:pPr>
          </w:p>
          <w:p w14:paraId="132C4B62" w14:textId="77777777" w:rsidR="009E7F84" w:rsidRPr="005A28FF" w:rsidRDefault="009E7F84" w:rsidP="009E7F84">
            <w:pPr>
              <w:ind w:right="34" w:firstLine="34"/>
              <w:rPr>
                <w:rFonts w:ascii="Arial" w:hAnsi="Arial" w:cs="Arial"/>
              </w:rPr>
            </w:pPr>
            <w:r w:rsidRPr="005A28FF">
              <w:rPr>
                <w:rFonts w:ascii="Arial" w:hAnsi="Arial" w:cs="Arial"/>
              </w:rPr>
              <w:t xml:space="preserve">There will be </w:t>
            </w:r>
            <w:r w:rsidR="00BA0A60" w:rsidRPr="005A28FF">
              <w:rPr>
                <w:rFonts w:ascii="Arial" w:hAnsi="Arial" w:cs="Arial"/>
              </w:rPr>
              <w:t>no</w:t>
            </w:r>
            <w:r w:rsidRPr="005A28FF">
              <w:rPr>
                <w:rFonts w:ascii="Arial" w:hAnsi="Arial" w:cs="Arial"/>
              </w:rPr>
              <w:t xml:space="preserve"> charge for the </w:t>
            </w:r>
            <w:r w:rsidR="00BA0A60" w:rsidRPr="005A28FF">
              <w:rPr>
                <w:rFonts w:ascii="Arial" w:hAnsi="Arial" w:cs="Arial"/>
              </w:rPr>
              <w:t>credit check.</w:t>
            </w:r>
          </w:p>
          <w:p w14:paraId="2554B317" w14:textId="77777777" w:rsidR="009E7F84" w:rsidRPr="005A28FF" w:rsidRDefault="009E7F84" w:rsidP="00BE3ECE">
            <w:pPr>
              <w:rPr>
                <w:rFonts w:ascii="Arial" w:hAnsi="Arial" w:cs="Arial"/>
                <w:b/>
              </w:rPr>
            </w:pPr>
          </w:p>
        </w:tc>
      </w:tr>
    </w:tbl>
    <w:p w14:paraId="3A4C77C2" w14:textId="77777777" w:rsidR="00343CCD" w:rsidRPr="009E7F84" w:rsidRDefault="00343CCD">
      <w:pPr>
        <w:rPr>
          <w:rFonts w:ascii="Arial" w:hAnsi="Arial" w:cs="Arial"/>
        </w:rPr>
      </w:pPr>
    </w:p>
    <w:p w14:paraId="229B2405" w14:textId="77777777" w:rsidR="00343CCD" w:rsidRPr="009E7F84" w:rsidRDefault="00343CCD">
      <w:pPr>
        <w:rPr>
          <w:rFonts w:ascii="Arial" w:hAnsi="Arial" w:cs="Arial"/>
        </w:rPr>
      </w:pPr>
    </w:p>
    <w:p w14:paraId="34C1A5CA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04020549" w14:textId="77777777" w:rsidR="008459F0" w:rsidRPr="009E7F84" w:rsidRDefault="008459F0" w:rsidP="008459F0">
      <w:pPr>
        <w:rPr>
          <w:rFonts w:ascii="Arial" w:hAnsi="Arial" w:cs="Arial"/>
        </w:rPr>
      </w:pPr>
    </w:p>
    <w:p w14:paraId="5C917F42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54CBFA97" w14:textId="77777777" w:rsidR="008459F0" w:rsidRPr="009E7F84" w:rsidRDefault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br w:type="page"/>
      </w:r>
    </w:p>
    <w:p w14:paraId="3059571C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6E6FA85B" w14:textId="77777777" w:rsidR="008459F0" w:rsidRPr="009E7F84" w:rsidRDefault="008459F0" w:rsidP="00343CC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E7F84">
        <w:rPr>
          <w:rFonts w:ascii="Arial" w:hAnsi="Arial" w:cs="Arial"/>
          <w:b/>
        </w:rPr>
        <w:t xml:space="preserve">Esiampl o ddisgrifiad eiddo </w:t>
      </w:r>
    </w:p>
    <w:p w14:paraId="4C9AAD6F" w14:textId="77777777" w:rsidR="008459F0" w:rsidRPr="009E7F84" w:rsidRDefault="00343CCD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 </w:t>
      </w:r>
      <w:r w:rsidR="008459F0" w:rsidRPr="009E7F84">
        <w:rPr>
          <w:rFonts w:ascii="Arial" w:hAnsi="Arial" w:cs="Arial"/>
        </w:rPr>
        <w:t xml:space="preserve">Mae’r eiddo’n cynnwys lolfa, cegin/ystafell fwyta, ystafell gotiau lawr grisiau, * llofft, en-suite ac ymolchfa. / </w:t>
      </w:r>
      <w:r w:rsidR="008459F0" w:rsidRPr="009E7F84">
        <w:rPr>
          <w:rFonts w:ascii="Arial" w:hAnsi="Arial" w:cs="Arial"/>
          <w:b/>
        </w:rPr>
        <w:t>The property briefly comprises living room, kitchen/diner, downstairs cloakroom,  * bedrooms, en-suite and family bathroom.</w:t>
      </w:r>
    </w:p>
    <w:p w14:paraId="64FC5742" w14:textId="77777777"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Gwres canolog nwy / Gas central heating, </w:t>
      </w:r>
    </w:p>
    <w:p w14:paraId="3FAC7A4F" w14:textId="77777777"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Gwres canolog trydan / Electric central heating</w:t>
      </w:r>
    </w:p>
    <w:p w14:paraId="56DD01CA" w14:textId="77777777"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Gwres canolog olew / Oil central heating</w:t>
      </w:r>
    </w:p>
    <w:p w14:paraId="779A7B18" w14:textId="77777777"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Ffenestri a drysau gwydr dwbl UPVC / UPVC double glazed windows and doors</w:t>
      </w:r>
    </w:p>
    <w:p w14:paraId="7C714A51" w14:textId="77777777"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Mae’r eiddo yn cynnwys carped/gorchudd llawr ymhob ystafell / This property is offered with carpets and flooring throughout.</w:t>
      </w:r>
    </w:p>
    <w:p w14:paraId="213CF658" w14:textId="77777777"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Gerddi yn y tu blaen a’r cefn / Gardens to the front and rear, </w:t>
      </w:r>
    </w:p>
    <w:p w14:paraId="3AC35D9E" w14:textId="77777777"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Ardal ar gyfer parcio oddi ar y ffordd / Drive way for off road parking</w:t>
      </w:r>
    </w:p>
    <w:p w14:paraId="73EB5375" w14:textId="77777777" w:rsidR="008459F0" w:rsidRPr="009E7F84" w:rsidRDefault="008459F0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>Ardal parcio wedi ei neilltuo / Allocated parking</w:t>
      </w:r>
    </w:p>
    <w:p w14:paraId="25EDA046" w14:textId="77777777" w:rsidR="009D1A33" w:rsidRPr="009E7F84" w:rsidRDefault="009D1A33" w:rsidP="009D1A33">
      <w:pPr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Mae’r eiddo’n cynnwys ystafell fyw, cegin/ystafell fwyta, ystafell gotiau lawr grisiau, * llofft, en-suite ac ymolchfa. / </w:t>
      </w:r>
      <w:r w:rsidRPr="009E7F84">
        <w:rPr>
          <w:rFonts w:ascii="Arial" w:hAnsi="Arial" w:cs="Arial"/>
          <w:b/>
        </w:rPr>
        <w:t>The property briefly comprises living room, kitchen/diner, downstairs cloakroom,  * bedrooms, en-suite and family bathroom.</w:t>
      </w:r>
    </w:p>
    <w:p w14:paraId="282A5F25" w14:textId="77777777" w:rsidR="009D1A33" w:rsidRPr="009E7F84" w:rsidRDefault="009D1A33" w:rsidP="009D1A33">
      <w:pPr>
        <w:spacing w:after="0"/>
        <w:ind w:right="-1050"/>
        <w:rPr>
          <w:rFonts w:ascii="Arial" w:hAnsi="Arial" w:cs="Arial"/>
        </w:rPr>
      </w:pPr>
    </w:p>
    <w:p w14:paraId="7C90CD61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b/>
          <w:u w:val="single"/>
        </w:rPr>
      </w:pPr>
      <w:r w:rsidRPr="009E7F84">
        <w:rPr>
          <w:rFonts w:ascii="Arial" w:hAnsi="Arial" w:cs="Arial"/>
          <w:b/>
          <w:u w:val="single"/>
        </w:rPr>
        <w:t>Cyntedd / Hallway</w:t>
      </w:r>
      <w:r w:rsidRPr="009E7F84">
        <w:rPr>
          <w:rFonts w:ascii="Arial" w:hAnsi="Arial" w:cs="Arial"/>
        </w:rPr>
        <w:t>:  (Manylion / description)</w:t>
      </w:r>
    </w:p>
    <w:p w14:paraId="5A23F241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b/>
          <w:u w:val="single"/>
        </w:rPr>
      </w:pPr>
    </w:p>
    <w:p w14:paraId="301196BC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Ystafell Fyw / Living Room</w:t>
      </w:r>
      <w:r w:rsidRPr="009E7F84">
        <w:rPr>
          <w:rFonts w:ascii="Arial" w:hAnsi="Arial" w:cs="Arial"/>
        </w:rPr>
        <w:t xml:space="preserve"> :  (Manylion / description) </w:t>
      </w:r>
    </w:p>
    <w:p w14:paraId="2DD06C16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</w:p>
    <w:p w14:paraId="2FCF4DE7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Cegin / ystafell Fwyta / Kitchen/dining room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>(Manylion / description)</w:t>
      </w:r>
    </w:p>
    <w:p w14:paraId="3EEC5C74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0CA39733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  <w:r w:rsidRPr="009E7F84">
        <w:rPr>
          <w:rFonts w:ascii="Arial" w:hAnsi="Arial" w:cs="Arial"/>
          <w:b/>
          <w:u w:val="single"/>
        </w:rPr>
        <w:t>Ystafell gotiau / Cloakroom</w:t>
      </w:r>
      <w:r w:rsidRPr="009E7F84">
        <w:rPr>
          <w:rFonts w:ascii="Arial" w:hAnsi="Arial" w:cs="Arial"/>
        </w:rPr>
        <w:t xml:space="preserve">  (Manylion / description) </w:t>
      </w:r>
    </w:p>
    <w:p w14:paraId="7AEC36D2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</w:p>
    <w:p w14:paraId="5300187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Llofft 1 / Bedroom 1</w:t>
      </w:r>
      <w:r w:rsidRPr="009E7F84">
        <w:rPr>
          <w:rFonts w:ascii="Arial" w:hAnsi="Arial" w:cs="Arial"/>
        </w:rPr>
        <w:t xml:space="preserve">: (double / single  front, rear) (Manylion / description) </w:t>
      </w:r>
    </w:p>
    <w:p w14:paraId="45B66E28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02ACDCD6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Llofft 2 / Bedroom 2: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</w:rPr>
        <w:t xml:space="preserve">(double / single  front, rear) (Manylion / description) </w:t>
      </w:r>
    </w:p>
    <w:p w14:paraId="3CA0AB39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7AD58D5C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Llofft 3 / Bedroom 3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 xml:space="preserve"> (double / single  front, rear) (Manylion / description) </w:t>
      </w:r>
    </w:p>
    <w:p w14:paraId="6D9D0997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3C85D9C5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>Ymolchfa / Bathroom</w:t>
      </w:r>
      <w:r w:rsidRPr="009E7F84">
        <w:rPr>
          <w:rFonts w:ascii="Arial" w:hAnsi="Arial" w:cs="Arial"/>
        </w:rPr>
        <w:t xml:space="preserve"> ; (Manylion / description) </w:t>
      </w:r>
    </w:p>
    <w:p w14:paraId="76003467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00E74B75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Tu allan / External </w:t>
      </w:r>
      <w:r w:rsidRPr="009E7F84">
        <w:rPr>
          <w:rFonts w:ascii="Arial" w:hAnsi="Arial" w:cs="Arial"/>
        </w:rPr>
        <w:t xml:space="preserve">(Manylion / description) </w:t>
      </w:r>
    </w:p>
    <w:p w14:paraId="44467AAE" w14:textId="77777777" w:rsidR="008459F0" w:rsidRPr="009E7F84" w:rsidRDefault="008459F0" w:rsidP="009D1A33">
      <w:pPr>
        <w:spacing w:after="0"/>
        <w:rPr>
          <w:rFonts w:ascii="Arial" w:hAnsi="Arial" w:cs="Arial"/>
        </w:rPr>
      </w:pPr>
    </w:p>
    <w:p w14:paraId="5EDD415F" w14:textId="77777777" w:rsidR="00343CCD" w:rsidRPr="009E7F84" w:rsidRDefault="00343CCD" w:rsidP="008459F0">
      <w:pPr>
        <w:rPr>
          <w:rFonts w:ascii="Arial" w:hAnsi="Arial" w:cs="Arial"/>
        </w:rPr>
      </w:pPr>
    </w:p>
    <w:sectPr w:rsidR="00343CCD" w:rsidRPr="009E7F8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D388" w14:textId="77777777" w:rsidR="006C0309" w:rsidRDefault="006C0309" w:rsidP="000A0169">
      <w:pPr>
        <w:spacing w:after="0" w:line="240" w:lineRule="auto"/>
      </w:pPr>
      <w:r>
        <w:separator/>
      </w:r>
    </w:p>
  </w:endnote>
  <w:endnote w:type="continuationSeparator" w:id="0">
    <w:p w14:paraId="3409E240" w14:textId="77777777" w:rsidR="006C0309" w:rsidRDefault="006C0309" w:rsidP="000A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56A25" w14:textId="77777777" w:rsidR="000A0169" w:rsidRPr="000A0169" w:rsidRDefault="000A0169">
    <w:pPr>
      <w:pStyle w:val="Footer"/>
      <w:rPr>
        <w:sz w:val="18"/>
        <w:szCs w:val="18"/>
      </w:rPr>
    </w:pPr>
    <w:r w:rsidRPr="000A0169">
      <w:rPr>
        <w:sz w:val="18"/>
        <w:szCs w:val="18"/>
      </w:rPr>
      <w:t>Dogfen heb ei rheoli ar ôl</w:t>
    </w:r>
    <w:r w:rsidR="00A03490">
      <w:rPr>
        <w:sz w:val="18"/>
        <w:szCs w:val="18"/>
      </w:rPr>
      <w:t xml:space="preserve"> </w:t>
    </w:r>
    <w:r w:rsidRPr="000A0169">
      <w:rPr>
        <w:sz w:val="18"/>
        <w:szCs w:val="18"/>
      </w:rPr>
      <w:t>ei hargraffu / Uncontrolled document if printed</w:t>
    </w:r>
    <w:r>
      <w:rPr>
        <w:sz w:val="18"/>
        <w:szCs w:val="18"/>
      </w:rPr>
      <w:t xml:space="preserve">              HSQE System/ALLt54/MP/0818 – Issue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49BA" w14:textId="77777777" w:rsidR="006C0309" w:rsidRDefault="006C0309" w:rsidP="000A0169">
      <w:pPr>
        <w:spacing w:after="0" w:line="240" w:lineRule="auto"/>
      </w:pPr>
      <w:r>
        <w:separator/>
      </w:r>
    </w:p>
  </w:footnote>
  <w:footnote w:type="continuationSeparator" w:id="0">
    <w:p w14:paraId="57E480BF" w14:textId="77777777" w:rsidR="006C0309" w:rsidRDefault="006C0309" w:rsidP="000A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6FC9" w14:textId="77777777" w:rsidR="00753A90" w:rsidRDefault="00753A90">
    <w:pPr>
      <w:pStyle w:val="Header"/>
    </w:pPr>
    <w:r>
      <w:t>Tai Teg – Marchnata eiddo rhent canolraddol – Marketing intermediate rental properties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560"/>
    <w:multiLevelType w:val="hybridMultilevel"/>
    <w:tmpl w:val="0FA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16A"/>
    <w:multiLevelType w:val="hybridMultilevel"/>
    <w:tmpl w:val="F56E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CFB"/>
    <w:multiLevelType w:val="hybridMultilevel"/>
    <w:tmpl w:val="1CE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D"/>
    <w:rsid w:val="00000090"/>
    <w:rsid w:val="000001CF"/>
    <w:rsid w:val="00005C10"/>
    <w:rsid w:val="000119DB"/>
    <w:rsid w:val="000124B5"/>
    <w:rsid w:val="00012676"/>
    <w:rsid w:val="00014222"/>
    <w:rsid w:val="00015623"/>
    <w:rsid w:val="00015FEB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4784"/>
    <w:rsid w:val="00067B9B"/>
    <w:rsid w:val="00071BD9"/>
    <w:rsid w:val="000736AF"/>
    <w:rsid w:val="00074A3C"/>
    <w:rsid w:val="00077B11"/>
    <w:rsid w:val="00093D96"/>
    <w:rsid w:val="00094F32"/>
    <w:rsid w:val="000A0169"/>
    <w:rsid w:val="000A10B3"/>
    <w:rsid w:val="000A41C6"/>
    <w:rsid w:val="000A6478"/>
    <w:rsid w:val="000B2723"/>
    <w:rsid w:val="000B2DB2"/>
    <w:rsid w:val="000C5434"/>
    <w:rsid w:val="000E0976"/>
    <w:rsid w:val="000E6686"/>
    <w:rsid w:val="000F24DF"/>
    <w:rsid w:val="000F2BA5"/>
    <w:rsid w:val="00102619"/>
    <w:rsid w:val="00104336"/>
    <w:rsid w:val="00104B46"/>
    <w:rsid w:val="00110732"/>
    <w:rsid w:val="00113715"/>
    <w:rsid w:val="00122A01"/>
    <w:rsid w:val="001230E6"/>
    <w:rsid w:val="0012361E"/>
    <w:rsid w:val="001279E1"/>
    <w:rsid w:val="001377E6"/>
    <w:rsid w:val="0013784A"/>
    <w:rsid w:val="0014138A"/>
    <w:rsid w:val="001421FA"/>
    <w:rsid w:val="00147F9B"/>
    <w:rsid w:val="00150F19"/>
    <w:rsid w:val="00153A6E"/>
    <w:rsid w:val="0015733F"/>
    <w:rsid w:val="001649DD"/>
    <w:rsid w:val="00174221"/>
    <w:rsid w:val="001877FA"/>
    <w:rsid w:val="00192E9D"/>
    <w:rsid w:val="00197783"/>
    <w:rsid w:val="001A1594"/>
    <w:rsid w:val="001A29AB"/>
    <w:rsid w:val="001A70A0"/>
    <w:rsid w:val="001B3375"/>
    <w:rsid w:val="001B378B"/>
    <w:rsid w:val="001B6045"/>
    <w:rsid w:val="001B6BF8"/>
    <w:rsid w:val="001B6EA0"/>
    <w:rsid w:val="001C0BC2"/>
    <w:rsid w:val="001C75C3"/>
    <w:rsid w:val="001D0E32"/>
    <w:rsid w:val="001D1135"/>
    <w:rsid w:val="001E3B2F"/>
    <w:rsid w:val="001E7273"/>
    <w:rsid w:val="001F0E1D"/>
    <w:rsid w:val="00200E0D"/>
    <w:rsid w:val="0020204A"/>
    <w:rsid w:val="00202E0E"/>
    <w:rsid w:val="00204C15"/>
    <w:rsid w:val="0021157D"/>
    <w:rsid w:val="00213BFE"/>
    <w:rsid w:val="00214C37"/>
    <w:rsid w:val="00217F86"/>
    <w:rsid w:val="002342F1"/>
    <w:rsid w:val="00234884"/>
    <w:rsid w:val="00234B3F"/>
    <w:rsid w:val="00234B57"/>
    <w:rsid w:val="00237F66"/>
    <w:rsid w:val="00251482"/>
    <w:rsid w:val="002522F6"/>
    <w:rsid w:val="0025286C"/>
    <w:rsid w:val="002538EA"/>
    <w:rsid w:val="002559BA"/>
    <w:rsid w:val="00265B3F"/>
    <w:rsid w:val="002710C5"/>
    <w:rsid w:val="002807E4"/>
    <w:rsid w:val="00286386"/>
    <w:rsid w:val="0028725D"/>
    <w:rsid w:val="0029072C"/>
    <w:rsid w:val="00295C8F"/>
    <w:rsid w:val="00296CFA"/>
    <w:rsid w:val="002A1173"/>
    <w:rsid w:val="002A33A3"/>
    <w:rsid w:val="002A4436"/>
    <w:rsid w:val="002A4749"/>
    <w:rsid w:val="002A6A9F"/>
    <w:rsid w:val="002A71C1"/>
    <w:rsid w:val="002B171F"/>
    <w:rsid w:val="002B311D"/>
    <w:rsid w:val="002B390A"/>
    <w:rsid w:val="002B454B"/>
    <w:rsid w:val="002B6FE7"/>
    <w:rsid w:val="002C5CA0"/>
    <w:rsid w:val="002C5F0E"/>
    <w:rsid w:val="002D047C"/>
    <w:rsid w:val="002D2129"/>
    <w:rsid w:val="002D3295"/>
    <w:rsid w:val="002D3BA1"/>
    <w:rsid w:val="002D61A2"/>
    <w:rsid w:val="002E2AD5"/>
    <w:rsid w:val="002E419F"/>
    <w:rsid w:val="002E65C4"/>
    <w:rsid w:val="002F6507"/>
    <w:rsid w:val="00302DE3"/>
    <w:rsid w:val="00307687"/>
    <w:rsid w:val="00314CE0"/>
    <w:rsid w:val="003358CA"/>
    <w:rsid w:val="00343CCD"/>
    <w:rsid w:val="00346BAD"/>
    <w:rsid w:val="0034764E"/>
    <w:rsid w:val="00347CC1"/>
    <w:rsid w:val="00350336"/>
    <w:rsid w:val="003517DE"/>
    <w:rsid w:val="00356BC6"/>
    <w:rsid w:val="00357D7D"/>
    <w:rsid w:val="00366224"/>
    <w:rsid w:val="00370ED2"/>
    <w:rsid w:val="0037497D"/>
    <w:rsid w:val="003761D5"/>
    <w:rsid w:val="00385B95"/>
    <w:rsid w:val="003909BD"/>
    <w:rsid w:val="00395B33"/>
    <w:rsid w:val="003A3DDB"/>
    <w:rsid w:val="003A4062"/>
    <w:rsid w:val="003A64B6"/>
    <w:rsid w:val="003A6AE5"/>
    <w:rsid w:val="003A7840"/>
    <w:rsid w:val="003B34FC"/>
    <w:rsid w:val="003B411C"/>
    <w:rsid w:val="003C01B1"/>
    <w:rsid w:val="003C1035"/>
    <w:rsid w:val="003C1B04"/>
    <w:rsid w:val="003C6024"/>
    <w:rsid w:val="003C6998"/>
    <w:rsid w:val="003D20DE"/>
    <w:rsid w:val="003D6E78"/>
    <w:rsid w:val="003E542E"/>
    <w:rsid w:val="003F0776"/>
    <w:rsid w:val="003F5363"/>
    <w:rsid w:val="004035A0"/>
    <w:rsid w:val="00403CB0"/>
    <w:rsid w:val="00404D3A"/>
    <w:rsid w:val="00404DE0"/>
    <w:rsid w:val="00406876"/>
    <w:rsid w:val="00407605"/>
    <w:rsid w:val="004129EA"/>
    <w:rsid w:val="00426D2D"/>
    <w:rsid w:val="00426DC9"/>
    <w:rsid w:val="0043057B"/>
    <w:rsid w:val="0043509D"/>
    <w:rsid w:val="00435544"/>
    <w:rsid w:val="0044273B"/>
    <w:rsid w:val="00442A33"/>
    <w:rsid w:val="004467C0"/>
    <w:rsid w:val="00447D2E"/>
    <w:rsid w:val="0046336C"/>
    <w:rsid w:val="00470666"/>
    <w:rsid w:val="00471020"/>
    <w:rsid w:val="00471CF7"/>
    <w:rsid w:val="00472A21"/>
    <w:rsid w:val="004770A5"/>
    <w:rsid w:val="004875C3"/>
    <w:rsid w:val="00490A64"/>
    <w:rsid w:val="004A7F98"/>
    <w:rsid w:val="004B3F23"/>
    <w:rsid w:val="004B3F24"/>
    <w:rsid w:val="004B648A"/>
    <w:rsid w:val="004C0B6C"/>
    <w:rsid w:val="004C11A7"/>
    <w:rsid w:val="004C62BB"/>
    <w:rsid w:val="004C644D"/>
    <w:rsid w:val="004D3899"/>
    <w:rsid w:val="004D643C"/>
    <w:rsid w:val="004E0BB4"/>
    <w:rsid w:val="004E6999"/>
    <w:rsid w:val="00505591"/>
    <w:rsid w:val="005068EA"/>
    <w:rsid w:val="00514F33"/>
    <w:rsid w:val="00516FB8"/>
    <w:rsid w:val="00522196"/>
    <w:rsid w:val="00522607"/>
    <w:rsid w:val="00524E40"/>
    <w:rsid w:val="00526DA6"/>
    <w:rsid w:val="005318AA"/>
    <w:rsid w:val="00532983"/>
    <w:rsid w:val="00573543"/>
    <w:rsid w:val="00575625"/>
    <w:rsid w:val="005761B7"/>
    <w:rsid w:val="005770B4"/>
    <w:rsid w:val="00577C17"/>
    <w:rsid w:val="005817BA"/>
    <w:rsid w:val="005843EA"/>
    <w:rsid w:val="00585883"/>
    <w:rsid w:val="00586F99"/>
    <w:rsid w:val="0059146A"/>
    <w:rsid w:val="005950E5"/>
    <w:rsid w:val="005A28FF"/>
    <w:rsid w:val="005A6980"/>
    <w:rsid w:val="005B2B91"/>
    <w:rsid w:val="005B5C56"/>
    <w:rsid w:val="005C6F70"/>
    <w:rsid w:val="005D7E7A"/>
    <w:rsid w:val="005E0985"/>
    <w:rsid w:val="005E3E93"/>
    <w:rsid w:val="005E50E6"/>
    <w:rsid w:val="005F2AEC"/>
    <w:rsid w:val="005F49D1"/>
    <w:rsid w:val="005F6195"/>
    <w:rsid w:val="0060267A"/>
    <w:rsid w:val="00604EF8"/>
    <w:rsid w:val="006105F2"/>
    <w:rsid w:val="006168FE"/>
    <w:rsid w:val="00616A64"/>
    <w:rsid w:val="00633563"/>
    <w:rsid w:val="00634C3B"/>
    <w:rsid w:val="00637BC2"/>
    <w:rsid w:val="00644A2D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31B9"/>
    <w:rsid w:val="00694387"/>
    <w:rsid w:val="006A11E3"/>
    <w:rsid w:val="006B569B"/>
    <w:rsid w:val="006B70EF"/>
    <w:rsid w:val="006B71E3"/>
    <w:rsid w:val="006C0309"/>
    <w:rsid w:val="006C67BB"/>
    <w:rsid w:val="006D2E5E"/>
    <w:rsid w:val="006D449C"/>
    <w:rsid w:val="006E00E3"/>
    <w:rsid w:val="006E19BA"/>
    <w:rsid w:val="006E3023"/>
    <w:rsid w:val="006F0990"/>
    <w:rsid w:val="006F3EB0"/>
    <w:rsid w:val="006F5C18"/>
    <w:rsid w:val="006F6420"/>
    <w:rsid w:val="00700849"/>
    <w:rsid w:val="00714136"/>
    <w:rsid w:val="007143C9"/>
    <w:rsid w:val="007206A8"/>
    <w:rsid w:val="00720F30"/>
    <w:rsid w:val="0073018F"/>
    <w:rsid w:val="00734725"/>
    <w:rsid w:val="00735F1B"/>
    <w:rsid w:val="00742158"/>
    <w:rsid w:val="00742922"/>
    <w:rsid w:val="00742CDC"/>
    <w:rsid w:val="00744F99"/>
    <w:rsid w:val="0074795F"/>
    <w:rsid w:val="0075145D"/>
    <w:rsid w:val="0075341A"/>
    <w:rsid w:val="00753A90"/>
    <w:rsid w:val="00754EE4"/>
    <w:rsid w:val="007705FD"/>
    <w:rsid w:val="007746A4"/>
    <w:rsid w:val="007759D6"/>
    <w:rsid w:val="00776C1B"/>
    <w:rsid w:val="00780064"/>
    <w:rsid w:val="0078447C"/>
    <w:rsid w:val="007A1441"/>
    <w:rsid w:val="007A2FA2"/>
    <w:rsid w:val="007A3B5F"/>
    <w:rsid w:val="007B0358"/>
    <w:rsid w:val="007B0F97"/>
    <w:rsid w:val="007C301F"/>
    <w:rsid w:val="007C49E0"/>
    <w:rsid w:val="007D7E3B"/>
    <w:rsid w:val="007E1BDC"/>
    <w:rsid w:val="007E24E3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292"/>
    <w:rsid w:val="008053FD"/>
    <w:rsid w:val="0080549E"/>
    <w:rsid w:val="008149D5"/>
    <w:rsid w:val="00822BE2"/>
    <w:rsid w:val="00824629"/>
    <w:rsid w:val="008324C7"/>
    <w:rsid w:val="008337D8"/>
    <w:rsid w:val="00833EDE"/>
    <w:rsid w:val="00834046"/>
    <w:rsid w:val="00835A8C"/>
    <w:rsid w:val="008459F0"/>
    <w:rsid w:val="00854CC5"/>
    <w:rsid w:val="00855998"/>
    <w:rsid w:val="00862F96"/>
    <w:rsid w:val="0086646F"/>
    <w:rsid w:val="008670D0"/>
    <w:rsid w:val="00876FD6"/>
    <w:rsid w:val="008827F6"/>
    <w:rsid w:val="00887482"/>
    <w:rsid w:val="0088771F"/>
    <w:rsid w:val="00891A5E"/>
    <w:rsid w:val="008A06E5"/>
    <w:rsid w:val="008A569A"/>
    <w:rsid w:val="008A5CBB"/>
    <w:rsid w:val="008A7062"/>
    <w:rsid w:val="008B419A"/>
    <w:rsid w:val="008B4299"/>
    <w:rsid w:val="008B6F8A"/>
    <w:rsid w:val="008C0AA9"/>
    <w:rsid w:val="008D174C"/>
    <w:rsid w:val="008D5C26"/>
    <w:rsid w:val="008E0A55"/>
    <w:rsid w:val="008E4876"/>
    <w:rsid w:val="008E4AC8"/>
    <w:rsid w:val="008E4E21"/>
    <w:rsid w:val="008E5460"/>
    <w:rsid w:val="008E7534"/>
    <w:rsid w:val="008F2673"/>
    <w:rsid w:val="008F3558"/>
    <w:rsid w:val="009079A0"/>
    <w:rsid w:val="009101EE"/>
    <w:rsid w:val="00915E51"/>
    <w:rsid w:val="0091691D"/>
    <w:rsid w:val="00917FD8"/>
    <w:rsid w:val="0092070D"/>
    <w:rsid w:val="00920F4D"/>
    <w:rsid w:val="009219C1"/>
    <w:rsid w:val="00926C29"/>
    <w:rsid w:val="00930767"/>
    <w:rsid w:val="00933CE9"/>
    <w:rsid w:val="009466FB"/>
    <w:rsid w:val="00946945"/>
    <w:rsid w:val="009532FB"/>
    <w:rsid w:val="009617E8"/>
    <w:rsid w:val="00961986"/>
    <w:rsid w:val="0096253A"/>
    <w:rsid w:val="009650EF"/>
    <w:rsid w:val="00967915"/>
    <w:rsid w:val="00972D04"/>
    <w:rsid w:val="009749DE"/>
    <w:rsid w:val="00985DC1"/>
    <w:rsid w:val="009900B3"/>
    <w:rsid w:val="0099396D"/>
    <w:rsid w:val="0099480B"/>
    <w:rsid w:val="00994EEE"/>
    <w:rsid w:val="009A7487"/>
    <w:rsid w:val="009B1F2F"/>
    <w:rsid w:val="009B2D05"/>
    <w:rsid w:val="009B5B21"/>
    <w:rsid w:val="009B64F3"/>
    <w:rsid w:val="009D029F"/>
    <w:rsid w:val="009D1A33"/>
    <w:rsid w:val="009D1C4D"/>
    <w:rsid w:val="009D61C6"/>
    <w:rsid w:val="009D6A62"/>
    <w:rsid w:val="009E4C16"/>
    <w:rsid w:val="009E7F84"/>
    <w:rsid w:val="009F482A"/>
    <w:rsid w:val="009F59DC"/>
    <w:rsid w:val="009F7570"/>
    <w:rsid w:val="00A03490"/>
    <w:rsid w:val="00A10ED4"/>
    <w:rsid w:val="00A20F73"/>
    <w:rsid w:val="00A266A4"/>
    <w:rsid w:val="00A30EF3"/>
    <w:rsid w:val="00A30FF7"/>
    <w:rsid w:val="00A375A9"/>
    <w:rsid w:val="00A4176D"/>
    <w:rsid w:val="00A42053"/>
    <w:rsid w:val="00A44D3B"/>
    <w:rsid w:val="00A44F08"/>
    <w:rsid w:val="00A47040"/>
    <w:rsid w:val="00A50CAE"/>
    <w:rsid w:val="00A53509"/>
    <w:rsid w:val="00A57FC0"/>
    <w:rsid w:val="00A63625"/>
    <w:rsid w:val="00A640DB"/>
    <w:rsid w:val="00A64BB7"/>
    <w:rsid w:val="00A70FD2"/>
    <w:rsid w:val="00A83690"/>
    <w:rsid w:val="00A84CC2"/>
    <w:rsid w:val="00A97318"/>
    <w:rsid w:val="00AA1382"/>
    <w:rsid w:val="00AA14D2"/>
    <w:rsid w:val="00AA476E"/>
    <w:rsid w:val="00AC21E1"/>
    <w:rsid w:val="00AC4541"/>
    <w:rsid w:val="00AD0455"/>
    <w:rsid w:val="00B00F12"/>
    <w:rsid w:val="00B11DF3"/>
    <w:rsid w:val="00B1357A"/>
    <w:rsid w:val="00B141EB"/>
    <w:rsid w:val="00B167C7"/>
    <w:rsid w:val="00B1699A"/>
    <w:rsid w:val="00B24670"/>
    <w:rsid w:val="00B32436"/>
    <w:rsid w:val="00B325F0"/>
    <w:rsid w:val="00B3324B"/>
    <w:rsid w:val="00B3555B"/>
    <w:rsid w:val="00B3789A"/>
    <w:rsid w:val="00B4133D"/>
    <w:rsid w:val="00B527EE"/>
    <w:rsid w:val="00B52C58"/>
    <w:rsid w:val="00B627F0"/>
    <w:rsid w:val="00B71219"/>
    <w:rsid w:val="00B72024"/>
    <w:rsid w:val="00B752C9"/>
    <w:rsid w:val="00B77821"/>
    <w:rsid w:val="00B80E6A"/>
    <w:rsid w:val="00B82348"/>
    <w:rsid w:val="00B83226"/>
    <w:rsid w:val="00B85E67"/>
    <w:rsid w:val="00B87076"/>
    <w:rsid w:val="00B918B1"/>
    <w:rsid w:val="00B91AC6"/>
    <w:rsid w:val="00B92FA2"/>
    <w:rsid w:val="00BA0A60"/>
    <w:rsid w:val="00BB5CE7"/>
    <w:rsid w:val="00BC18D7"/>
    <w:rsid w:val="00BC575A"/>
    <w:rsid w:val="00BC6E87"/>
    <w:rsid w:val="00BD7D3C"/>
    <w:rsid w:val="00BE0CAE"/>
    <w:rsid w:val="00BE3EC8"/>
    <w:rsid w:val="00BE6FA0"/>
    <w:rsid w:val="00BF6954"/>
    <w:rsid w:val="00BF6B05"/>
    <w:rsid w:val="00C0110D"/>
    <w:rsid w:val="00C048A4"/>
    <w:rsid w:val="00C07E45"/>
    <w:rsid w:val="00C16E43"/>
    <w:rsid w:val="00C2696D"/>
    <w:rsid w:val="00C278EA"/>
    <w:rsid w:val="00C3252C"/>
    <w:rsid w:val="00C326D9"/>
    <w:rsid w:val="00C35A88"/>
    <w:rsid w:val="00C42689"/>
    <w:rsid w:val="00C42D85"/>
    <w:rsid w:val="00C46198"/>
    <w:rsid w:val="00C5407C"/>
    <w:rsid w:val="00C5535A"/>
    <w:rsid w:val="00C605C3"/>
    <w:rsid w:val="00C63A73"/>
    <w:rsid w:val="00C64DC3"/>
    <w:rsid w:val="00C70BC2"/>
    <w:rsid w:val="00C77FAD"/>
    <w:rsid w:val="00C8732D"/>
    <w:rsid w:val="00C90B3F"/>
    <w:rsid w:val="00C97D5C"/>
    <w:rsid w:val="00CA7914"/>
    <w:rsid w:val="00CB0714"/>
    <w:rsid w:val="00CB0D65"/>
    <w:rsid w:val="00CB6392"/>
    <w:rsid w:val="00CC0C88"/>
    <w:rsid w:val="00CC18ED"/>
    <w:rsid w:val="00CC2F43"/>
    <w:rsid w:val="00CD05F5"/>
    <w:rsid w:val="00CD4061"/>
    <w:rsid w:val="00CD4CD1"/>
    <w:rsid w:val="00CD4D6A"/>
    <w:rsid w:val="00CD4F5C"/>
    <w:rsid w:val="00CD7210"/>
    <w:rsid w:val="00CE168A"/>
    <w:rsid w:val="00CF29E1"/>
    <w:rsid w:val="00CF44ED"/>
    <w:rsid w:val="00CF6BA7"/>
    <w:rsid w:val="00D001C9"/>
    <w:rsid w:val="00D02C3E"/>
    <w:rsid w:val="00D0353E"/>
    <w:rsid w:val="00D05800"/>
    <w:rsid w:val="00D058DF"/>
    <w:rsid w:val="00D07B0E"/>
    <w:rsid w:val="00D1295F"/>
    <w:rsid w:val="00D13292"/>
    <w:rsid w:val="00D1385F"/>
    <w:rsid w:val="00D13902"/>
    <w:rsid w:val="00D13C50"/>
    <w:rsid w:val="00D2139B"/>
    <w:rsid w:val="00D22E6A"/>
    <w:rsid w:val="00D23CD8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930F6"/>
    <w:rsid w:val="00D939F3"/>
    <w:rsid w:val="00DA59BB"/>
    <w:rsid w:val="00DB0BD9"/>
    <w:rsid w:val="00DB2D5B"/>
    <w:rsid w:val="00DB3C9F"/>
    <w:rsid w:val="00DB57B2"/>
    <w:rsid w:val="00DC2C2A"/>
    <w:rsid w:val="00DC4023"/>
    <w:rsid w:val="00DC6537"/>
    <w:rsid w:val="00DC7FC1"/>
    <w:rsid w:val="00DE0542"/>
    <w:rsid w:val="00DE20E5"/>
    <w:rsid w:val="00DE31BC"/>
    <w:rsid w:val="00DF5699"/>
    <w:rsid w:val="00DF79D5"/>
    <w:rsid w:val="00DF7E68"/>
    <w:rsid w:val="00E006F7"/>
    <w:rsid w:val="00E11B98"/>
    <w:rsid w:val="00E13F7B"/>
    <w:rsid w:val="00E15D93"/>
    <w:rsid w:val="00E21B67"/>
    <w:rsid w:val="00E22B7F"/>
    <w:rsid w:val="00E23491"/>
    <w:rsid w:val="00E264EB"/>
    <w:rsid w:val="00E40C09"/>
    <w:rsid w:val="00E417FB"/>
    <w:rsid w:val="00E42CD4"/>
    <w:rsid w:val="00E432A9"/>
    <w:rsid w:val="00E47E2B"/>
    <w:rsid w:val="00E548B3"/>
    <w:rsid w:val="00E57C2F"/>
    <w:rsid w:val="00E72B22"/>
    <w:rsid w:val="00E743C5"/>
    <w:rsid w:val="00E75764"/>
    <w:rsid w:val="00E75E59"/>
    <w:rsid w:val="00E842B0"/>
    <w:rsid w:val="00E908D8"/>
    <w:rsid w:val="00E95327"/>
    <w:rsid w:val="00E9587A"/>
    <w:rsid w:val="00E9794D"/>
    <w:rsid w:val="00EA001B"/>
    <w:rsid w:val="00EA1A4A"/>
    <w:rsid w:val="00EA7517"/>
    <w:rsid w:val="00EB1D9D"/>
    <w:rsid w:val="00EB3F89"/>
    <w:rsid w:val="00EB7341"/>
    <w:rsid w:val="00EC40D0"/>
    <w:rsid w:val="00EC7087"/>
    <w:rsid w:val="00ED12E8"/>
    <w:rsid w:val="00ED1771"/>
    <w:rsid w:val="00ED1E7E"/>
    <w:rsid w:val="00ED49B7"/>
    <w:rsid w:val="00ED69DA"/>
    <w:rsid w:val="00EE060E"/>
    <w:rsid w:val="00EE4F13"/>
    <w:rsid w:val="00EE5F82"/>
    <w:rsid w:val="00EE727B"/>
    <w:rsid w:val="00EF5A89"/>
    <w:rsid w:val="00F05BAE"/>
    <w:rsid w:val="00F06233"/>
    <w:rsid w:val="00F11873"/>
    <w:rsid w:val="00F12D69"/>
    <w:rsid w:val="00F13170"/>
    <w:rsid w:val="00F17B8C"/>
    <w:rsid w:val="00F215DB"/>
    <w:rsid w:val="00F220A4"/>
    <w:rsid w:val="00F24325"/>
    <w:rsid w:val="00F27A45"/>
    <w:rsid w:val="00F363A2"/>
    <w:rsid w:val="00F40A8F"/>
    <w:rsid w:val="00F508F7"/>
    <w:rsid w:val="00F51D43"/>
    <w:rsid w:val="00F5679A"/>
    <w:rsid w:val="00F5714A"/>
    <w:rsid w:val="00F600F2"/>
    <w:rsid w:val="00F62423"/>
    <w:rsid w:val="00F7216B"/>
    <w:rsid w:val="00F7333D"/>
    <w:rsid w:val="00F81013"/>
    <w:rsid w:val="00F83F77"/>
    <w:rsid w:val="00F84E15"/>
    <w:rsid w:val="00F87D1C"/>
    <w:rsid w:val="00F93092"/>
    <w:rsid w:val="00F96A77"/>
    <w:rsid w:val="00F96BA3"/>
    <w:rsid w:val="00FA09B6"/>
    <w:rsid w:val="00FA7188"/>
    <w:rsid w:val="00FB30B2"/>
    <w:rsid w:val="00FB3AA5"/>
    <w:rsid w:val="00FD12B2"/>
    <w:rsid w:val="00FD64C8"/>
    <w:rsid w:val="00FE51B4"/>
    <w:rsid w:val="00FE55E9"/>
    <w:rsid w:val="00FF28F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18C0"/>
  <w15:docId w15:val="{F683EE1E-FBD3-4A00-A3A0-14011897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69"/>
  </w:style>
  <w:style w:type="paragraph" w:styleId="Footer">
    <w:name w:val="footer"/>
    <w:basedOn w:val="Normal"/>
    <w:link w:val="FooterChar"/>
    <w:uiPriority w:val="99"/>
    <w:unhideWhenUsed/>
    <w:rsid w:val="000A0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6E16602-D17E-4A4C-9D0C-2ACF05F3E23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jpg@01D453ED.F1FEA8E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jpg@01D453ED.F1FEA8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Catrin Roberts</dc:creator>
  <cp:lastModifiedBy>Nicola Davies</cp:lastModifiedBy>
  <cp:revision>2</cp:revision>
  <cp:lastPrinted>2019-01-30T15:44:00Z</cp:lastPrinted>
  <dcterms:created xsi:type="dcterms:W3CDTF">2019-01-30T15:54:00Z</dcterms:created>
  <dcterms:modified xsi:type="dcterms:W3CDTF">2019-01-30T15:54:00Z</dcterms:modified>
</cp:coreProperties>
</file>